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BCE776" w14:textId="797BE403" w:rsidR="00D0367C" w:rsidRDefault="00C815E5" w:rsidP="002A0822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Developing </w:t>
      </w:r>
      <w:r w:rsidR="00D0367C" w:rsidRPr="00D0367C">
        <w:rPr>
          <w:b/>
          <w:sz w:val="32"/>
          <w:szCs w:val="32"/>
        </w:rPr>
        <w:t xml:space="preserve">Statements of Compliance for </w:t>
      </w:r>
      <w:r w:rsidR="00B360AF">
        <w:rPr>
          <w:b/>
          <w:sz w:val="32"/>
          <w:szCs w:val="32"/>
        </w:rPr>
        <w:t xml:space="preserve">UK </w:t>
      </w:r>
      <w:r w:rsidR="00D0367C" w:rsidRPr="00D0367C">
        <w:rPr>
          <w:b/>
          <w:sz w:val="32"/>
          <w:szCs w:val="32"/>
        </w:rPr>
        <w:t xml:space="preserve">protected areas and </w:t>
      </w:r>
      <w:r w:rsidR="00271AB8">
        <w:rPr>
          <w:b/>
          <w:sz w:val="32"/>
          <w:szCs w:val="32"/>
        </w:rPr>
        <w:t>‘</w:t>
      </w:r>
      <w:r w:rsidR="00D0367C" w:rsidRPr="00D0367C">
        <w:rPr>
          <w:b/>
          <w:sz w:val="32"/>
          <w:szCs w:val="32"/>
        </w:rPr>
        <w:t xml:space="preserve">other </w:t>
      </w:r>
      <w:r w:rsidR="00B5430D">
        <w:rPr>
          <w:b/>
          <w:sz w:val="32"/>
          <w:szCs w:val="32"/>
        </w:rPr>
        <w:t xml:space="preserve">effective </w:t>
      </w:r>
      <w:r w:rsidR="00D0367C" w:rsidRPr="00D0367C">
        <w:rPr>
          <w:b/>
          <w:sz w:val="32"/>
          <w:szCs w:val="32"/>
        </w:rPr>
        <w:t>area-based conservation measures</w:t>
      </w:r>
      <w:r w:rsidR="00271AB8">
        <w:rPr>
          <w:b/>
          <w:sz w:val="32"/>
          <w:szCs w:val="32"/>
        </w:rPr>
        <w:t>’</w:t>
      </w:r>
    </w:p>
    <w:p w14:paraId="1DC903DE" w14:textId="77777777" w:rsidR="00CD7965" w:rsidRPr="00CD7965" w:rsidRDefault="00CD7965" w:rsidP="00CD7965">
      <w:pPr>
        <w:pStyle w:val="Heading3"/>
      </w:pPr>
    </w:p>
    <w:p w14:paraId="4DBE2741" w14:textId="6E152BBC" w:rsidR="007F5ECE" w:rsidRPr="005F069E" w:rsidRDefault="00CD7965" w:rsidP="00DF684A">
      <w:pPr>
        <w:pStyle w:val="Heading3"/>
      </w:pPr>
      <w:bookmarkStart w:id="0" w:name="_Toc157595537"/>
      <w:r>
        <w:t xml:space="preserve">Supplementary </w:t>
      </w:r>
      <w:r w:rsidR="007F5ECE" w:rsidRPr="00DF684A">
        <w:t xml:space="preserve">Table </w:t>
      </w:r>
      <w:r>
        <w:t>1</w:t>
      </w:r>
      <w:r w:rsidR="006529BE" w:rsidRPr="00DF684A">
        <w:t>.</w:t>
      </w:r>
      <w:r w:rsidR="006529BE" w:rsidRPr="0024343E">
        <w:t xml:space="preserve">  </w:t>
      </w:r>
      <w:r w:rsidR="007F5ECE" w:rsidRPr="005F069E">
        <w:t xml:space="preserve">Summary </w:t>
      </w:r>
      <w:r w:rsidR="007F5ECE">
        <w:t xml:space="preserve">detailed </w:t>
      </w:r>
      <w:r w:rsidR="007F5ECE" w:rsidRPr="005F069E">
        <w:t xml:space="preserve">findings for </w:t>
      </w:r>
      <w:r w:rsidR="00FF1FA8">
        <w:t>protected area assessments</w:t>
      </w:r>
      <w:r w:rsidR="006529BE">
        <w:t xml:space="preserve">.  </w:t>
      </w:r>
      <w:r w:rsidR="007F5ECE">
        <w:t>All assessments at UK scale unless otherwise stated</w:t>
      </w:r>
      <w:r w:rsidR="006529BE">
        <w:t>.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1806"/>
        <w:gridCol w:w="1807"/>
        <w:gridCol w:w="1807"/>
        <w:gridCol w:w="1807"/>
        <w:gridCol w:w="1807"/>
        <w:gridCol w:w="1807"/>
      </w:tblGrid>
      <w:tr w:rsidR="004B7608" w14:paraId="50445357" w14:textId="2EB4A393" w:rsidTr="004A6F35">
        <w:trPr>
          <w:trHeight w:val="709"/>
          <w:tblHeader/>
        </w:trPr>
        <w:tc>
          <w:tcPr>
            <w:tcW w:w="2479" w:type="dxa"/>
            <w:shd w:val="clear" w:color="auto" w:fill="E7E6E6" w:themeFill="background2"/>
          </w:tcPr>
          <w:p w14:paraId="4B9D9E26" w14:textId="6225A91E" w:rsidR="004B7608" w:rsidRPr="004E5F69" w:rsidRDefault="004B7608" w:rsidP="006B5142">
            <w:pPr>
              <w:spacing w:after="120"/>
              <w:rPr>
                <w:rFonts w:ascii="Arial Narrow" w:hAnsi="Arial Narrow" w:cs="Aparajita"/>
                <w:b/>
                <w:bCs/>
                <w:sz w:val="20"/>
                <w:szCs w:val="20"/>
              </w:rPr>
            </w:pPr>
            <w:r w:rsidRPr="004E5F69">
              <w:rPr>
                <w:rFonts w:ascii="Arial Narrow" w:hAnsi="Arial Narrow" w:cs="Aparajita"/>
                <w:b/>
                <w:bCs/>
                <w:sz w:val="20"/>
                <w:szCs w:val="20"/>
              </w:rPr>
              <w:t>Type of designation</w:t>
            </w:r>
          </w:p>
        </w:tc>
        <w:tc>
          <w:tcPr>
            <w:tcW w:w="1806" w:type="dxa"/>
            <w:shd w:val="clear" w:color="auto" w:fill="E7E6E6" w:themeFill="background2"/>
          </w:tcPr>
          <w:p w14:paraId="78C8FF47" w14:textId="2FBFA41C" w:rsidR="004B7608" w:rsidRPr="003F3C85" w:rsidRDefault="004B7608" w:rsidP="004C006B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Are there c</w:t>
            </w:r>
            <w:r w:rsidRPr="003F3C85">
              <w:rPr>
                <w:rFonts w:ascii="Arial Narrow" w:hAnsi="Arial Narrow"/>
                <w:bCs/>
                <w:sz w:val="20"/>
                <w:szCs w:val="20"/>
              </w:rPr>
              <w:t>learly defined geographical boundaries?</w:t>
            </w:r>
          </w:p>
        </w:tc>
        <w:tc>
          <w:tcPr>
            <w:tcW w:w="1807" w:type="dxa"/>
            <w:shd w:val="clear" w:color="auto" w:fill="E7E6E6" w:themeFill="background2"/>
          </w:tcPr>
          <w:p w14:paraId="51F64113" w14:textId="0FECC069" w:rsidR="004B7608" w:rsidRPr="003F3C85" w:rsidRDefault="004B7608" w:rsidP="004C006B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R</w:t>
            </w:r>
            <w:r w:rsidRPr="003F3C85">
              <w:rPr>
                <w:rFonts w:ascii="Arial Narrow" w:hAnsi="Arial Narrow"/>
                <w:bCs/>
                <w:sz w:val="20"/>
                <w:szCs w:val="20"/>
              </w:rPr>
              <w:t xml:space="preserve">ecognised, </w:t>
            </w:r>
            <w:proofErr w:type="gramStart"/>
            <w:r w:rsidRPr="003F3C85">
              <w:rPr>
                <w:rFonts w:ascii="Arial Narrow" w:hAnsi="Arial Narrow"/>
                <w:bCs/>
                <w:sz w:val="20"/>
                <w:szCs w:val="20"/>
              </w:rPr>
              <w:t>dedicated</w:t>
            </w:r>
            <w:proofErr w:type="gramEnd"/>
            <w:r w:rsidRPr="003F3C85">
              <w:rPr>
                <w:rFonts w:ascii="Arial Narrow" w:hAnsi="Arial Narrow"/>
                <w:bCs/>
                <w:sz w:val="20"/>
                <w:szCs w:val="20"/>
              </w:rPr>
              <w:t xml:space="preserve"> and managed to achieve long-term conservation of nature? </w:t>
            </w:r>
          </w:p>
        </w:tc>
        <w:tc>
          <w:tcPr>
            <w:tcW w:w="1807" w:type="dxa"/>
            <w:shd w:val="clear" w:color="auto" w:fill="E7E6E6" w:themeFill="background2"/>
          </w:tcPr>
          <w:p w14:paraId="6F2B6086" w14:textId="436177D0" w:rsidR="004B7608" w:rsidRPr="003F3C85" w:rsidRDefault="004B7608" w:rsidP="004C006B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3F3C85">
              <w:rPr>
                <w:rFonts w:ascii="Arial Narrow" w:hAnsi="Arial Narrow"/>
                <w:bCs/>
                <w:sz w:val="20"/>
                <w:szCs w:val="20"/>
              </w:rPr>
              <w:t>Is the main management objective nature conservation?</w:t>
            </w:r>
          </w:p>
        </w:tc>
        <w:tc>
          <w:tcPr>
            <w:tcW w:w="1807" w:type="dxa"/>
            <w:shd w:val="clear" w:color="auto" w:fill="E7E6E6" w:themeFill="background2"/>
          </w:tcPr>
          <w:p w14:paraId="6E22E0B9" w14:textId="0CA05EF5" w:rsidR="004B7608" w:rsidRPr="003F3C85" w:rsidRDefault="004B7608" w:rsidP="004C006B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3F3C85">
              <w:rPr>
                <w:rFonts w:ascii="Arial Narrow" w:hAnsi="Arial Narrow"/>
                <w:bCs/>
                <w:sz w:val="20"/>
                <w:szCs w:val="20"/>
              </w:rPr>
              <w:t>Does designation prevent, or eliminate, any exploitation or management practice harmful to objectives of designation?</w:t>
            </w:r>
          </w:p>
        </w:tc>
        <w:tc>
          <w:tcPr>
            <w:tcW w:w="1807" w:type="dxa"/>
            <w:shd w:val="clear" w:color="auto" w:fill="E7E6E6" w:themeFill="background2"/>
          </w:tcPr>
          <w:p w14:paraId="1D415B93" w14:textId="35F7E41F" w:rsidR="004B7608" w:rsidRPr="003F3C85" w:rsidRDefault="004B7608" w:rsidP="00584CE6">
            <w:pPr>
              <w:spacing w:after="120"/>
              <w:jc w:val="center"/>
              <w:rPr>
                <w:rFonts w:ascii="Arial Narrow" w:hAnsi="Arial Narrow" w:cs="Aparajita"/>
                <w:bCs/>
                <w:sz w:val="20"/>
                <w:szCs w:val="20"/>
              </w:rPr>
            </w:pPr>
            <w:r w:rsidRPr="003F3C85">
              <w:rPr>
                <w:rFonts w:ascii="Arial Narrow" w:hAnsi="Arial Narrow"/>
                <w:bCs/>
                <w:sz w:val="20"/>
                <w:szCs w:val="20"/>
              </w:rPr>
              <w:t>Is the long-term nature conservation ensured through legal or other effective means?</w:t>
            </w:r>
          </w:p>
        </w:tc>
        <w:tc>
          <w:tcPr>
            <w:tcW w:w="1807" w:type="dxa"/>
            <w:shd w:val="clear" w:color="auto" w:fill="E7E6E6" w:themeFill="background2"/>
          </w:tcPr>
          <w:p w14:paraId="6F62D74A" w14:textId="66337570" w:rsidR="004B7608" w:rsidRPr="003F3C85" w:rsidRDefault="004B7608" w:rsidP="00584CE6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Based on the evidence available, does this type of site meet the IUCN’s definition of a protected area?</w:t>
            </w:r>
          </w:p>
        </w:tc>
      </w:tr>
      <w:tr w:rsidR="004B7608" w14:paraId="455C4FFA" w14:textId="024620AB" w:rsidTr="004A6F35">
        <w:tc>
          <w:tcPr>
            <w:tcW w:w="2479" w:type="dxa"/>
          </w:tcPr>
          <w:p w14:paraId="5C717493" w14:textId="7AE68AEE" w:rsidR="004B7608" w:rsidRPr="004E5F69" w:rsidRDefault="004B7608" w:rsidP="004E5F69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>Areas of Outstanding Natural Beauty (AONB</w:t>
            </w:r>
            <w:r w:rsidRPr="00380279">
              <w:rPr>
                <w:rFonts w:ascii="Arial Narrow" w:hAnsi="Arial Narrow" w:cs="Aparajita"/>
                <w:webHidden/>
                <w:sz w:val="20"/>
                <w:szCs w:val="20"/>
              </w:rPr>
              <w:t>)</w:t>
            </w:r>
          </w:p>
        </w:tc>
        <w:tc>
          <w:tcPr>
            <w:tcW w:w="1806" w:type="dxa"/>
          </w:tcPr>
          <w:p w14:paraId="07920FBC" w14:textId="42F864EA" w:rsidR="004B7608" w:rsidRPr="003F3C85" w:rsidRDefault="004B7608" w:rsidP="004E5F69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  <w:tc>
          <w:tcPr>
            <w:tcW w:w="1807" w:type="dxa"/>
          </w:tcPr>
          <w:p w14:paraId="09725B18" w14:textId="5B14D7D9" w:rsidR="004B7608" w:rsidRPr="003F3C85" w:rsidRDefault="004B7608" w:rsidP="004E5F69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Partly</w:t>
            </w:r>
          </w:p>
        </w:tc>
        <w:tc>
          <w:tcPr>
            <w:tcW w:w="1807" w:type="dxa"/>
          </w:tcPr>
          <w:p w14:paraId="031D5940" w14:textId="017F2ED2" w:rsidR="004B7608" w:rsidRPr="003F3C85" w:rsidRDefault="004B7608" w:rsidP="004E5F69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807" w:type="dxa"/>
          </w:tcPr>
          <w:p w14:paraId="17F5A233" w14:textId="08624DFE" w:rsidR="004B7608" w:rsidRPr="003F3C85" w:rsidRDefault="004B7608" w:rsidP="004E5F69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807" w:type="dxa"/>
          </w:tcPr>
          <w:p w14:paraId="552D42E9" w14:textId="21267CD4" w:rsidR="004B7608" w:rsidRPr="003F3C85" w:rsidRDefault="004B7608" w:rsidP="004E5F69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807" w:type="dxa"/>
          </w:tcPr>
          <w:p w14:paraId="33F84E40" w14:textId="54EB3CB9" w:rsidR="004B7608" w:rsidRPr="003F3C85" w:rsidRDefault="004B7608" w:rsidP="004E5F69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</w:tr>
      <w:tr w:rsidR="004B7608" w14:paraId="5FCFAA42" w14:textId="1581783C" w:rsidTr="004A6F35">
        <w:tc>
          <w:tcPr>
            <w:tcW w:w="2479" w:type="dxa"/>
          </w:tcPr>
          <w:p w14:paraId="01750550" w14:textId="5AD82B67" w:rsidR="004B7608" w:rsidRPr="004E5F69" w:rsidRDefault="004B7608" w:rsidP="004E5F69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>Butterfly Conservation’s (BC) Nature Reserves</w:t>
            </w:r>
          </w:p>
        </w:tc>
        <w:tc>
          <w:tcPr>
            <w:tcW w:w="1806" w:type="dxa"/>
          </w:tcPr>
          <w:p w14:paraId="0159793A" w14:textId="4C0C013F" w:rsidR="004B7608" w:rsidRPr="003F3C85" w:rsidRDefault="004B7608" w:rsidP="004E5F69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  <w:tc>
          <w:tcPr>
            <w:tcW w:w="1807" w:type="dxa"/>
          </w:tcPr>
          <w:p w14:paraId="608C4B29" w14:textId="41737F94" w:rsidR="004B7608" w:rsidRPr="003F3C85" w:rsidRDefault="004B7608" w:rsidP="004E5F69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  <w:tc>
          <w:tcPr>
            <w:tcW w:w="1807" w:type="dxa"/>
          </w:tcPr>
          <w:p w14:paraId="012C45DD" w14:textId="219470CD" w:rsidR="004B7608" w:rsidRPr="003F3C85" w:rsidRDefault="004B7608" w:rsidP="004E5F69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  <w:tc>
          <w:tcPr>
            <w:tcW w:w="1807" w:type="dxa"/>
          </w:tcPr>
          <w:p w14:paraId="1A80F1F9" w14:textId="0BC8E5B2" w:rsidR="004B7608" w:rsidRPr="003F3C85" w:rsidRDefault="004B7608" w:rsidP="004E5F69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807" w:type="dxa"/>
            <w:shd w:val="clear" w:color="auto" w:fill="auto"/>
          </w:tcPr>
          <w:p w14:paraId="1C9D7829" w14:textId="3D2506FC" w:rsidR="004B7608" w:rsidRPr="003F3C85" w:rsidRDefault="004B7608" w:rsidP="004E5F69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807" w:type="dxa"/>
            <w:shd w:val="clear" w:color="auto" w:fill="auto"/>
          </w:tcPr>
          <w:p w14:paraId="152A35D4" w14:textId="3C39B8A0" w:rsidR="004B7608" w:rsidRPr="003F3C85" w:rsidRDefault="004B7608" w:rsidP="004E5F69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</w:tr>
      <w:tr w:rsidR="004B7608" w14:paraId="546BD1BF" w14:textId="2D7A71B4" w:rsidTr="004A6F35">
        <w:tc>
          <w:tcPr>
            <w:tcW w:w="2479" w:type="dxa"/>
          </w:tcPr>
          <w:p w14:paraId="3CC39249" w14:textId="284CF668" w:rsidR="004B7608" w:rsidRPr="004E5F69" w:rsidRDefault="004B7608" w:rsidP="004E5F69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>Heritage Coasts</w:t>
            </w:r>
          </w:p>
        </w:tc>
        <w:tc>
          <w:tcPr>
            <w:tcW w:w="1806" w:type="dxa"/>
          </w:tcPr>
          <w:p w14:paraId="35CFD6AF" w14:textId="4C793FFA" w:rsidR="004B7608" w:rsidRPr="003F3C85" w:rsidRDefault="004B7608" w:rsidP="004E5F69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  <w:tc>
          <w:tcPr>
            <w:tcW w:w="1807" w:type="dxa"/>
          </w:tcPr>
          <w:p w14:paraId="016BBB17" w14:textId="4E10B301" w:rsidR="004B7608" w:rsidRPr="003F3C85" w:rsidRDefault="004B7608" w:rsidP="004E5F69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  <w:tc>
          <w:tcPr>
            <w:tcW w:w="1807" w:type="dxa"/>
          </w:tcPr>
          <w:p w14:paraId="1CF507B9" w14:textId="0AB1F4D0" w:rsidR="004B7608" w:rsidRPr="003F3C85" w:rsidRDefault="004B7608" w:rsidP="004E5F69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1807" w:type="dxa"/>
          </w:tcPr>
          <w:p w14:paraId="7F35F7AE" w14:textId="4F6C5C3C" w:rsidR="004B7608" w:rsidRPr="003F3C85" w:rsidRDefault="004B7608" w:rsidP="004E5F69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807" w:type="dxa"/>
          </w:tcPr>
          <w:p w14:paraId="7DB7A442" w14:textId="275A35E7" w:rsidR="004B7608" w:rsidRPr="003F3C85" w:rsidRDefault="004B7608" w:rsidP="004E5F69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1807" w:type="dxa"/>
          </w:tcPr>
          <w:p w14:paraId="67981A38" w14:textId="0E9CB7F5" w:rsidR="004B7608" w:rsidRPr="003F3C85" w:rsidRDefault="004B7608" w:rsidP="004E5F69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</w:tr>
      <w:tr w:rsidR="004B7608" w14:paraId="2EB742D1" w14:textId="4810AFE7" w:rsidTr="004A6F35">
        <w:tc>
          <w:tcPr>
            <w:tcW w:w="2479" w:type="dxa"/>
          </w:tcPr>
          <w:p w14:paraId="475A7476" w14:textId="2CD5E03F" w:rsidR="004B7608" w:rsidRPr="004E5F69" w:rsidRDefault="004B7608" w:rsidP="004C006B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>John Muir Trust (JMT) properties</w:t>
            </w:r>
          </w:p>
        </w:tc>
        <w:tc>
          <w:tcPr>
            <w:tcW w:w="1806" w:type="dxa"/>
          </w:tcPr>
          <w:p w14:paraId="7432B82B" w14:textId="16DE52C0" w:rsidR="004B7608" w:rsidRPr="003F3C85" w:rsidRDefault="004B7608" w:rsidP="004C006B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  <w:tc>
          <w:tcPr>
            <w:tcW w:w="1807" w:type="dxa"/>
          </w:tcPr>
          <w:p w14:paraId="58D039A3" w14:textId="6D12F8DA" w:rsidR="004B7608" w:rsidRPr="003F3C85" w:rsidRDefault="004B7608" w:rsidP="004C006B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  <w:tc>
          <w:tcPr>
            <w:tcW w:w="1807" w:type="dxa"/>
          </w:tcPr>
          <w:p w14:paraId="47401155" w14:textId="07817817" w:rsidR="004B7608" w:rsidRPr="003F3C85" w:rsidRDefault="004B7608" w:rsidP="004C006B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  <w:tc>
          <w:tcPr>
            <w:tcW w:w="1807" w:type="dxa"/>
          </w:tcPr>
          <w:p w14:paraId="7FE5D207" w14:textId="43DE4E48" w:rsidR="004B7608" w:rsidRPr="003F3C85" w:rsidRDefault="004B7608" w:rsidP="004C006B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807" w:type="dxa"/>
          </w:tcPr>
          <w:p w14:paraId="7DB6EC12" w14:textId="10479B5F" w:rsidR="004B7608" w:rsidRPr="003F3C85" w:rsidRDefault="004B7608" w:rsidP="004C006B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807" w:type="dxa"/>
          </w:tcPr>
          <w:p w14:paraId="219AC15E" w14:textId="6BF179BD" w:rsidR="004B7608" w:rsidRPr="003F3C85" w:rsidRDefault="004B7608" w:rsidP="004C006B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</w:tr>
      <w:tr w:rsidR="004B7608" w14:paraId="5C4D0A75" w14:textId="7F9AB7EB" w:rsidTr="004A6F35">
        <w:tc>
          <w:tcPr>
            <w:tcW w:w="2479" w:type="dxa"/>
          </w:tcPr>
          <w:p w14:paraId="478B1189" w14:textId="789F14DD" w:rsidR="004B7608" w:rsidRPr="002655EC" w:rsidRDefault="004B7608" w:rsidP="004C006B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>Local Nature Reserves (LNR)</w:t>
            </w:r>
          </w:p>
        </w:tc>
        <w:tc>
          <w:tcPr>
            <w:tcW w:w="1806" w:type="dxa"/>
          </w:tcPr>
          <w:p w14:paraId="3D2C84CB" w14:textId="21BF356E" w:rsidR="004B7608" w:rsidRPr="003F3C85" w:rsidRDefault="004B7608" w:rsidP="004C006B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  <w:tc>
          <w:tcPr>
            <w:tcW w:w="1807" w:type="dxa"/>
          </w:tcPr>
          <w:p w14:paraId="6FEF3948" w14:textId="02881599" w:rsidR="004B7608" w:rsidRPr="003F3C85" w:rsidRDefault="004B7608" w:rsidP="004C006B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1807" w:type="dxa"/>
          </w:tcPr>
          <w:p w14:paraId="477581AE" w14:textId="66857FB0" w:rsidR="004B7608" w:rsidRPr="003F3C85" w:rsidRDefault="004B7608" w:rsidP="004C006B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  <w:tc>
          <w:tcPr>
            <w:tcW w:w="1807" w:type="dxa"/>
          </w:tcPr>
          <w:p w14:paraId="01FCDA3D" w14:textId="1AF53EA3" w:rsidR="004B7608" w:rsidRPr="003F3C85" w:rsidRDefault="004B7608" w:rsidP="004C006B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1807" w:type="dxa"/>
          </w:tcPr>
          <w:p w14:paraId="1AED4C49" w14:textId="761D02C5" w:rsidR="004B7608" w:rsidRPr="003F3C85" w:rsidRDefault="004B7608" w:rsidP="004C006B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1807" w:type="dxa"/>
          </w:tcPr>
          <w:p w14:paraId="12C7F65D" w14:textId="6E142050" w:rsidR="004B7608" w:rsidRPr="003F3C85" w:rsidRDefault="004B7608" w:rsidP="004C006B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</w:tr>
      <w:tr w:rsidR="004B7608" w14:paraId="0722BD6F" w14:textId="77777777" w:rsidTr="004A6F35">
        <w:tc>
          <w:tcPr>
            <w:tcW w:w="2479" w:type="dxa"/>
          </w:tcPr>
          <w:p w14:paraId="6D1B68C7" w14:textId="65866C96" w:rsidR="004B7608" w:rsidRPr="00380279" w:rsidRDefault="004B7608" w:rsidP="002333FE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>Local Wildlife Sites (LWS)</w:t>
            </w:r>
          </w:p>
        </w:tc>
        <w:tc>
          <w:tcPr>
            <w:tcW w:w="1806" w:type="dxa"/>
          </w:tcPr>
          <w:p w14:paraId="4F8F7AE0" w14:textId="649A7B4E" w:rsidR="004B7608" w:rsidRDefault="004B7608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  <w:tc>
          <w:tcPr>
            <w:tcW w:w="1807" w:type="dxa"/>
          </w:tcPr>
          <w:p w14:paraId="4E69C275" w14:textId="19C56620" w:rsidR="004B7608" w:rsidRDefault="004B7608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8D5346"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  <w:tc>
          <w:tcPr>
            <w:tcW w:w="1807" w:type="dxa"/>
          </w:tcPr>
          <w:p w14:paraId="4A55EF99" w14:textId="44EB89A7" w:rsidR="004B7608" w:rsidRDefault="004B7608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8D5346"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  <w:tc>
          <w:tcPr>
            <w:tcW w:w="1807" w:type="dxa"/>
          </w:tcPr>
          <w:p w14:paraId="5DD5AC67" w14:textId="19C143F4" w:rsidR="004B7608" w:rsidRDefault="004B7608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1807" w:type="dxa"/>
          </w:tcPr>
          <w:p w14:paraId="6A23CD6D" w14:textId="6D08EC93" w:rsidR="004B7608" w:rsidRDefault="004B7608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1807" w:type="dxa"/>
          </w:tcPr>
          <w:p w14:paraId="7A8CD05F" w14:textId="6EB7D367" w:rsidR="004B7608" w:rsidRDefault="004B7608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</w:tr>
      <w:tr w:rsidR="004B7608" w14:paraId="69A2F124" w14:textId="176277C5" w:rsidTr="004A6F35">
        <w:tc>
          <w:tcPr>
            <w:tcW w:w="2479" w:type="dxa"/>
          </w:tcPr>
          <w:p w14:paraId="12972278" w14:textId="4199116B" w:rsidR="004B7608" w:rsidRPr="004E5F69" w:rsidRDefault="004B7608" w:rsidP="00A358A0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>Marine Protected Area (MPA) designations</w:t>
            </w:r>
          </w:p>
        </w:tc>
        <w:tc>
          <w:tcPr>
            <w:tcW w:w="1806" w:type="dxa"/>
          </w:tcPr>
          <w:p w14:paraId="4B1218A7" w14:textId="47CED6EE" w:rsidR="004B7608" w:rsidRPr="003F3C85" w:rsidRDefault="004B7608" w:rsidP="00A358A0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  <w:tc>
          <w:tcPr>
            <w:tcW w:w="1807" w:type="dxa"/>
          </w:tcPr>
          <w:p w14:paraId="1048AE50" w14:textId="5C8422EB" w:rsidR="004B7608" w:rsidRPr="003F3C85" w:rsidRDefault="004B7608" w:rsidP="00A358A0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  <w:tc>
          <w:tcPr>
            <w:tcW w:w="1807" w:type="dxa"/>
          </w:tcPr>
          <w:p w14:paraId="4F53FF44" w14:textId="3D35DE16" w:rsidR="004B7608" w:rsidRPr="003F3C85" w:rsidRDefault="004B7608" w:rsidP="00A358A0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  <w:tc>
          <w:tcPr>
            <w:tcW w:w="1807" w:type="dxa"/>
          </w:tcPr>
          <w:p w14:paraId="6474A320" w14:textId="4048089F" w:rsidR="004B7608" w:rsidRPr="003F3C85" w:rsidRDefault="004B7608" w:rsidP="00A358A0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807" w:type="dxa"/>
            <w:shd w:val="clear" w:color="auto" w:fill="auto"/>
          </w:tcPr>
          <w:p w14:paraId="7FFA5933" w14:textId="7DAB170E" w:rsidR="004B7608" w:rsidRPr="003F3C85" w:rsidRDefault="004B7608" w:rsidP="00A358A0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  <w:tc>
          <w:tcPr>
            <w:tcW w:w="1807" w:type="dxa"/>
            <w:shd w:val="clear" w:color="auto" w:fill="auto"/>
          </w:tcPr>
          <w:p w14:paraId="54C49448" w14:textId="02883551" w:rsidR="004B7608" w:rsidRPr="003F3C85" w:rsidRDefault="004B7608" w:rsidP="00A358A0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</w:tr>
      <w:tr w:rsidR="004B7608" w:rsidRPr="00A358A0" w14:paraId="71A677ED" w14:textId="77777777" w:rsidTr="004A6F35">
        <w:tc>
          <w:tcPr>
            <w:tcW w:w="2479" w:type="dxa"/>
          </w:tcPr>
          <w:p w14:paraId="10FD3C48" w14:textId="6D0DABE5" w:rsidR="004B7608" w:rsidRPr="00380279" w:rsidRDefault="004B7608" w:rsidP="003B21EC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>National Nature Reserves (NNR)</w:t>
            </w:r>
          </w:p>
        </w:tc>
        <w:tc>
          <w:tcPr>
            <w:tcW w:w="1806" w:type="dxa"/>
          </w:tcPr>
          <w:p w14:paraId="5DFE4D74" w14:textId="188FBE96" w:rsidR="004B7608" w:rsidRPr="003F3C85" w:rsidRDefault="004B7608" w:rsidP="003B21EC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  <w:lang w:val="fr-FR"/>
              </w:rPr>
            </w:pPr>
            <w:r>
              <w:rPr>
                <w:rFonts w:ascii="Arial Narrow" w:hAnsi="Arial Narrow" w:cs="Aparajita"/>
                <w:sz w:val="20"/>
                <w:szCs w:val="20"/>
                <w:lang w:val="fr-FR"/>
              </w:rPr>
              <w:t>Yes</w:t>
            </w:r>
          </w:p>
        </w:tc>
        <w:tc>
          <w:tcPr>
            <w:tcW w:w="1807" w:type="dxa"/>
          </w:tcPr>
          <w:p w14:paraId="7FEE36ED" w14:textId="23522372" w:rsidR="004B7608" w:rsidRPr="003F3C85" w:rsidRDefault="004B7608" w:rsidP="003B21EC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  <w:lang w:val="fr-FR"/>
              </w:rPr>
            </w:pPr>
            <w:r>
              <w:rPr>
                <w:rFonts w:ascii="Arial Narrow" w:hAnsi="Arial Narrow" w:cs="Aparajita"/>
                <w:sz w:val="20"/>
                <w:szCs w:val="20"/>
                <w:lang w:val="fr-FR"/>
              </w:rPr>
              <w:t>Yes</w:t>
            </w:r>
          </w:p>
        </w:tc>
        <w:tc>
          <w:tcPr>
            <w:tcW w:w="1807" w:type="dxa"/>
          </w:tcPr>
          <w:p w14:paraId="70BE0F7E" w14:textId="7AA7C17E" w:rsidR="004B7608" w:rsidRPr="003F3C85" w:rsidRDefault="004B7608" w:rsidP="003B21EC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  <w:lang w:val="fr-FR"/>
              </w:rPr>
            </w:pPr>
            <w:r>
              <w:rPr>
                <w:rFonts w:ascii="Arial Narrow" w:hAnsi="Arial Narrow" w:cs="Aparajita"/>
                <w:sz w:val="20"/>
                <w:szCs w:val="20"/>
                <w:lang w:val="fr-FR"/>
              </w:rPr>
              <w:t>Yes</w:t>
            </w:r>
          </w:p>
        </w:tc>
        <w:tc>
          <w:tcPr>
            <w:tcW w:w="1807" w:type="dxa"/>
          </w:tcPr>
          <w:p w14:paraId="4665361B" w14:textId="5D86ECD3" w:rsidR="004B7608" w:rsidRPr="003F3C85" w:rsidRDefault="004B7608" w:rsidP="003B21EC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  <w:lang w:val="fr-FR"/>
              </w:rPr>
            </w:pPr>
            <w:r>
              <w:rPr>
                <w:rFonts w:ascii="Arial Narrow" w:hAnsi="Arial Narrow" w:cs="Aparajita"/>
                <w:sz w:val="20"/>
                <w:szCs w:val="20"/>
                <w:lang w:val="fr-FR"/>
              </w:rPr>
              <w:t>No</w:t>
            </w:r>
          </w:p>
        </w:tc>
        <w:tc>
          <w:tcPr>
            <w:tcW w:w="1807" w:type="dxa"/>
            <w:shd w:val="clear" w:color="auto" w:fill="auto"/>
          </w:tcPr>
          <w:p w14:paraId="3A574C15" w14:textId="0FB21129" w:rsidR="004B7608" w:rsidRPr="003F3C85" w:rsidRDefault="004B7608" w:rsidP="003B21EC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  <w:lang w:val="fr-FR"/>
              </w:rPr>
            </w:pPr>
            <w:r>
              <w:rPr>
                <w:rFonts w:ascii="Arial Narrow" w:hAnsi="Arial Narrow" w:cs="Aparajita"/>
                <w:sz w:val="20"/>
                <w:szCs w:val="20"/>
                <w:lang w:val="fr-FR"/>
              </w:rPr>
              <w:t>No</w:t>
            </w:r>
          </w:p>
        </w:tc>
        <w:tc>
          <w:tcPr>
            <w:tcW w:w="1807" w:type="dxa"/>
            <w:shd w:val="clear" w:color="auto" w:fill="auto"/>
          </w:tcPr>
          <w:p w14:paraId="420E8AD6" w14:textId="34D8C543" w:rsidR="004B7608" w:rsidRPr="003F3C85" w:rsidRDefault="004B7608" w:rsidP="003B21EC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  <w:lang w:val="fr-FR"/>
              </w:rPr>
            </w:pPr>
            <w:r>
              <w:rPr>
                <w:rFonts w:ascii="Arial Narrow" w:hAnsi="Arial Narrow" w:cs="Aparajita"/>
                <w:sz w:val="20"/>
                <w:szCs w:val="20"/>
                <w:lang w:val="fr-FR"/>
              </w:rPr>
              <w:t>No</w:t>
            </w:r>
          </w:p>
        </w:tc>
      </w:tr>
      <w:tr w:rsidR="004B7608" w14:paraId="65C62707" w14:textId="3599626F" w:rsidTr="004A6F35">
        <w:tc>
          <w:tcPr>
            <w:tcW w:w="2479" w:type="dxa"/>
          </w:tcPr>
          <w:p w14:paraId="6C04B4B4" w14:textId="4A5B8652" w:rsidR="004B7608" w:rsidRPr="004E5F69" w:rsidRDefault="004B7608" w:rsidP="004E5F69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>National Parks (including The Broads)</w:t>
            </w:r>
          </w:p>
        </w:tc>
        <w:tc>
          <w:tcPr>
            <w:tcW w:w="1806" w:type="dxa"/>
          </w:tcPr>
          <w:p w14:paraId="0B954D90" w14:textId="6F122277" w:rsidR="004B7608" w:rsidRPr="003F3C85" w:rsidRDefault="004B7608" w:rsidP="004E5F69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  <w:tc>
          <w:tcPr>
            <w:tcW w:w="1807" w:type="dxa"/>
          </w:tcPr>
          <w:p w14:paraId="79CD3DA3" w14:textId="60B05E5F" w:rsidR="004B7608" w:rsidRPr="003F3C85" w:rsidRDefault="004B7608" w:rsidP="004E5F69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  <w:tc>
          <w:tcPr>
            <w:tcW w:w="1807" w:type="dxa"/>
          </w:tcPr>
          <w:p w14:paraId="51C29C7C" w14:textId="178B8B5D" w:rsidR="004B7608" w:rsidRPr="003F3C85" w:rsidRDefault="004B7608" w:rsidP="004E5F69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  <w:tc>
          <w:tcPr>
            <w:tcW w:w="1807" w:type="dxa"/>
          </w:tcPr>
          <w:p w14:paraId="31FA2E12" w14:textId="091395AE" w:rsidR="004B7608" w:rsidRPr="003F3C85" w:rsidRDefault="004B7608" w:rsidP="004E5F69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807" w:type="dxa"/>
            <w:shd w:val="clear" w:color="auto" w:fill="auto"/>
          </w:tcPr>
          <w:p w14:paraId="761F78DE" w14:textId="7986822B" w:rsidR="004B7608" w:rsidRPr="003F3C85" w:rsidRDefault="004B7608" w:rsidP="009323A2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807" w:type="dxa"/>
            <w:shd w:val="clear" w:color="auto" w:fill="auto"/>
          </w:tcPr>
          <w:p w14:paraId="6C4D8D75" w14:textId="43FB7497" w:rsidR="004B7608" w:rsidRPr="003F3C85" w:rsidRDefault="004B7608" w:rsidP="004E5F69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</w:tr>
      <w:tr w:rsidR="004B7608" w14:paraId="7DED5B57" w14:textId="451EA4C2" w:rsidTr="004A6F35">
        <w:tc>
          <w:tcPr>
            <w:tcW w:w="2479" w:type="dxa"/>
          </w:tcPr>
          <w:p w14:paraId="7DD4241C" w14:textId="45D48C64" w:rsidR="004B7608" w:rsidRPr="004E5F69" w:rsidRDefault="004B7608" w:rsidP="004E5F69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>National Scenic Areas (</w:t>
            </w:r>
            <w:proofErr w:type="gramStart"/>
            <w:r w:rsidRPr="00380279">
              <w:rPr>
                <w:rFonts w:ascii="Arial Narrow" w:hAnsi="Arial Narrow" w:cs="Aparajita"/>
                <w:sz w:val="20"/>
                <w:szCs w:val="20"/>
              </w:rPr>
              <w:t>NSAs)</w:t>
            </w:r>
            <w:r w:rsidRPr="00380279">
              <w:t xml:space="preserve"> </w:t>
            </w:r>
            <w:r w:rsidRPr="002356BF">
              <w:rPr>
                <w:rFonts w:ascii="Arial Narrow" w:hAnsi="Arial Narrow" w:cs="Aparajita"/>
                <w:sz w:val="20"/>
                <w:szCs w:val="20"/>
              </w:rPr>
              <w:t xml:space="preserve"> Scotland</w:t>
            </w:r>
            <w:proofErr w:type="gramEnd"/>
          </w:p>
        </w:tc>
        <w:tc>
          <w:tcPr>
            <w:tcW w:w="1806" w:type="dxa"/>
          </w:tcPr>
          <w:p w14:paraId="4E7A4DF1" w14:textId="02C1D3D2" w:rsidR="004B7608" w:rsidRPr="003F3C85" w:rsidRDefault="004B7608" w:rsidP="004E5F69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  <w:tc>
          <w:tcPr>
            <w:tcW w:w="1807" w:type="dxa"/>
          </w:tcPr>
          <w:p w14:paraId="450CF57C" w14:textId="369F111F" w:rsidR="004B7608" w:rsidRPr="003F3C85" w:rsidRDefault="004B7608" w:rsidP="004E5F69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1807" w:type="dxa"/>
          </w:tcPr>
          <w:p w14:paraId="1D327535" w14:textId="0B160EDA" w:rsidR="004B7608" w:rsidRPr="003F3C85" w:rsidRDefault="004B7608" w:rsidP="004E5F69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1807" w:type="dxa"/>
          </w:tcPr>
          <w:p w14:paraId="33C73FF5" w14:textId="27C93ECD" w:rsidR="004B7608" w:rsidRPr="003F3C85" w:rsidRDefault="004B7608" w:rsidP="004E5F69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1807" w:type="dxa"/>
            <w:shd w:val="clear" w:color="auto" w:fill="auto"/>
          </w:tcPr>
          <w:p w14:paraId="5B8C8713" w14:textId="38570576" w:rsidR="004B7608" w:rsidRPr="003F3C85" w:rsidRDefault="004B7608" w:rsidP="004E5F69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1807" w:type="dxa"/>
            <w:shd w:val="clear" w:color="auto" w:fill="auto"/>
          </w:tcPr>
          <w:p w14:paraId="7AB6CB23" w14:textId="306B2958" w:rsidR="004B7608" w:rsidRPr="003F3C85" w:rsidRDefault="004B7608" w:rsidP="004E5F69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</w:tr>
      <w:tr w:rsidR="004B7608" w14:paraId="047A3D34" w14:textId="735EAB02" w:rsidTr="004A6F35">
        <w:tc>
          <w:tcPr>
            <w:tcW w:w="2479" w:type="dxa"/>
          </w:tcPr>
          <w:p w14:paraId="15D6016F" w14:textId="1E11AA57" w:rsidR="004B7608" w:rsidRPr="00380279" w:rsidRDefault="004B7608" w:rsidP="004E5F69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>National Trust (NT) and National Trust for Scotland (NTS) properties</w:t>
            </w:r>
          </w:p>
        </w:tc>
        <w:tc>
          <w:tcPr>
            <w:tcW w:w="1806" w:type="dxa"/>
          </w:tcPr>
          <w:p w14:paraId="4E01B74C" w14:textId="2205FF81" w:rsidR="004B7608" w:rsidRPr="003F3C85" w:rsidRDefault="004B7608" w:rsidP="004E5F69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  <w:tc>
          <w:tcPr>
            <w:tcW w:w="1807" w:type="dxa"/>
          </w:tcPr>
          <w:p w14:paraId="32E1AC63" w14:textId="0856C979" w:rsidR="004B7608" w:rsidRPr="003F3C85" w:rsidRDefault="004B7608" w:rsidP="004E5F69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807" w:type="dxa"/>
          </w:tcPr>
          <w:p w14:paraId="169F1A46" w14:textId="1E2449C0" w:rsidR="004B7608" w:rsidRPr="003F3C85" w:rsidRDefault="004B7608" w:rsidP="004E5F69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807" w:type="dxa"/>
          </w:tcPr>
          <w:p w14:paraId="70BFADC4" w14:textId="0D1721E4" w:rsidR="004B7608" w:rsidRPr="003F3C85" w:rsidRDefault="004B7608" w:rsidP="004E5F69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807" w:type="dxa"/>
            <w:shd w:val="clear" w:color="auto" w:fill="auto"/>
          </w:tcPr>
          <w:p w14:paraId="228B62AF" w14:textId="6B4DFD59" w:rsidR="004B7608" w:rsidRPr="003F3C85" w:rsidRDefault="004B7608" w:rsidP="004E5F69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807" w:type="dxa"/>
            <w:shd w:val="clear" w:color="auto" w:fill="auto"/>
          </w:tcPr>
          <w:p w14:paraId="64D6DB3E" w14:textId="71871304" w:rsidR="004B7608" w:rsidRPr="003F3C85" w:rsidRDefault="004B7608" w:rsidP="004E5F69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</w:tr>
      <w:tr w:rsidR="004B7608" w:rsidRPr="00EB4E09" w14:paraId="25355732" w14:textId="74A17512" w:rsidTr="004A6F35">
        <w:tc>
          <w:tcPr>
            <w:tcW w:w="2479" w:type="dxa"/>
          </w:tcPr>
          <w:p w14:paraId="608AB740" w14:textId="485A56FE" w:rsidR="004B7608" w:rsidRPr="00EB4E09" w:rsidRDefault="004B7608" w:rsidP="006444DC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>Plantlife Nature Reserves</w:t>
            </w:r>
          </w:p>
        </w:tc>
        <w:tc>
          <w:tcPr>
            <w:tcW w:w="1806" w:type="dxa"/>
          </w:tcPr>
          <w:p w14:paraId="44A4F767" w14:textId="36498DDF" w:rsidR="004B7608" w:rsidRPr="003F3C85" w:rsidRDefault="004B7608" w:rsidP="006444DC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  <w:tc>
          <w:tcPr>
            <w:tcW w:w="1807" w:type="dxa"/>
          </w:tcPr>
          <w:p w14:paraId="07B40C81" w14:textId="1FB9F1F9" w:rsidR="004B7608" w:rsidRPr="003F3C85" w:rsidRDefault="004B7608" w:rsidP="006444DC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  <w:tc>
          <w:tcPr>
            <w:tcW w:w="1807" w:type="dxa"/>
          </w:tcPr>
          <w:p w14:paraId="21505B6D" w14:textId="1F00D713" w:rsidR="004B7608" w:rsidRPr="003F3C85" w:rsidRDefault="004B7608" w:rsidP="006444DC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  <w:tc>
          <w:tcPr>
            <w:tcW w:w="1807" w:type="dxa"/>
          </w:tcPr>
          <w:p w14:paraId="22D01EAB" w14:textId="7C1567E2" w:rsidR="004B7608" w:rsidRPr="003F3C85" w:rsidRDefault="004B7608" w:rsidP="006444DC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807" w:type="dxa"/>
            <w:shd w:val="clear" w:color="auto" w:fill="auto"/>
          </w:tcPr>
          <w:p w14:paraId="65C01D28" w14:textId="00B5C0A4" w:rsidR="004B7608" w:rsidRPr="003F3C85" w:rsidRDefault="004B7608" w:rsidP="006444DC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807" w:type="dxa"/>
            <w:shd w:val="clear" w:color="auto" w:fill="auto"/>
          </w:tcPr>
          <w:p w14:paraId="6EC49299" w14:textId="5EDE8C57" w:rsidR="004B7608" w:rsidRPr="003F3C85" w:rsidRDefault="004B7608" w:rsidP="006444DC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</w:tr>
      <w:tr w:rsidR="004B7608" w:rsidRPr="00EB4E09" w14:paraId="3C99DF3D" w14:textId="537208BC" w:rsidTr="004A6F35">
        <w:tc>
          <w:tcPr>
            <w:tcW w:w="2479" w:type="dxa"/>
          </w:tcPr>
          <w:p w14:paraId="0A5EE12C" w14:textId="5F6E31A6" w:rsidR="004B7608" w:rsidRPr="00EB4E09" w:rsidRDefault="004B7608" w:rsidP="00EB4E09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lastRenderedPageBreak/>
              <w:t>Ramsar Sites</w:t>
            </w:r>
          </w:p>
        </w:tc>
        <w:tc>
          <w:tcPr>
            <w:tcW w:w="1806" w:type="dxa"/>
          </w:tcPr>
          <w:p w14:paraId="74F11DD0" w14:textId="7E25E589" w:rsidR="004B7608" w:rsidRPr="003F3C85" w:rsidRDefault="004B7608" w:rsidP="00EB4E09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  <w:tc>
          <w:tcPr>
            <w:tcW w:w="1807" w:type="dxa"/>
          </w:tcPr>
          <w:p w14:paraId="6111A3AE" w14:textId="78866E86" w:rsidR="004B7608" w:rsidRPr="003F3C85" w:rsidRDefault="004B7608" w:rsidP="00EB4E09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</w:t>
            </w:r>
            <w:r w:rsidRPr="003C1557">
              <w:rPr>
                <w:rFonts w:ascii="Arial Narrow" w:hAnsi="Arial Narrow" w:cs="Aparajita"/>
                <w:sz w:val="20"/>
                <w:szCs w:val="20"/>
              </w:rPr>
              <w:t>es</w:t>
            </w:r>
          </w:p>
        </w:tc>
        <w:tc>
          <w:tcPr>
            <w:tcW w:w="1807" w:type="dxa"/>
          </w:tcPr>
          <w:p w14:paraId="7CC1326F" w14:textId="3B1979D3" w:rsidR="004B7608" w:rsidRPr="003F3C85" w:rsidRDefault="004B7608" w:rsidP="00EB4E09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  <w:tc>
          <w:tcPr>
            <w:tcW w:w="1807" w:type="dxa"/>
          </w:tcPr>
          <w:p w14:paraId="1AB8BF91" w14:textId="1E2FCE1B" w:rsidR="004B7608" w:rsidRPr="003F3C85" w:rsidRDefault="004B7608" w:rsidP="00EB4E09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  <w:tc>
          <w:tcPr>
            <w:tcW w:w="1807" w:type="dxa"/>
            <w:shd w:val="clear" w:color="auto" w:fill="auto"/>
          </w:tcPr>
          <w:p w14:paraId="1E1A3372" w14:textId="10877C85" w:rsidR="004B7608" w:rsidRPr="003F3C85" w:rsidRDefault="004B7608" w:rsidP="00EB4E09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  <w:tc>
          <w:tcPr>
            <w:tcW w:w="1807" w:type="dxa"/>
            <w:shd w:val="clear" w:color="auto" w:fill="auto"/>
          </w:tcPr>
          <w:p w14:paraId="519256D5" w14:textId="2CD10B41" w:rsidR="004B7608" w:rsidRPr="003F3C85" w:rsidRDefault="004B7608" w:rsidP="00EB4E09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</w:tr>
      <w:tr w:rsidR="004B7608" w:rsidRPr="00EB4E09" w14:paraId="3494924C" w14:textId="3E69EE13" w:rsidTr="004A6F35">
        <w:tc>
          <w:tcPr>
            <w:tcW w:w="2479" w:type="dxa"/>
          </w:tcPr>
          <w:p w14:paraId="7615FE86" w14:textId="687063F9" w:rsidR="004B7608" w:rsidRPr="00EB4E09" w:rsidRDefault="004B7608" w:rsidP="006D493C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 xml:space="preserve">Royal Society for the Protection of Birds (RSPB) </w:t>
            </w:r>
            <w:r w:rsidR="0029040E" w:rsidRPr="00380279">
              <w:rPr>
                <w:rFonts w:ascii="Arial Narrow" w:hAnsi="Arial Narrow" w:cs="Aparajita"/>
                <w:sz w:val="20"/>
                <w:szCs w:val="20"/>
              </w:rPr>
              <w:t xml:space="preserve">Nature </w:t>
            </w:r>
            <w:r w:rsidRPr="00380279">
              <w:rPr>
                <w:rFonts w:ascii="Arial Narrow" w:hAnsi="Arial Narrow" w:cs="Aparajita"/>
                <w:sz w:val="20"/>
                <w:szCs w:val="20"/>
              </w:rPr>
              <w:t>Reserves</w:t>
            </w:r>
          </w:p>
        </w:tc>
        <w:tc>
          <w:tcPr>
            <w:tcW w:w="1806" w:type="dxa"/>
          </w:tcPr>
          <w:p w14:paraId="44D252F1" w14:textId="32EBCEE5" w:rsidR="004B7608" w:rsidRPr="003F3C85" w:rsidRDefault="004B7608" w:rsidP="006D493C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  <w:tc>
          <w:tcPr>
            <w:tcW w:w="1807" w:type="dxa"/>
          </w:tcPr>
          <w:p w14:paraId="53C4AF8E" w14:textId="7EBB6024" w:rsidR="004B7608" w:rsidRPr="003F3C85" w:rsidRDefault="004B7608" w:rsidP="006D493C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  <w:tc>
          <w:tcPr>
            <w:tcW w:w="1807" w:type="dxa"/>
          </w:tcPr>
          <w:p w14:paraId="3B8FC9C8" w14:textId="67CC38A3" w:rsidR="004B7608" w:rsidRPr="003F3C85" w:rsidRDefault="004B7608" w:rsidP="006D493C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  <w:tc>
          <w:tcPr>
            <w:tcW w:w="1807" w:type="dxa"/>
          </w:tcPr>
          <w:p w14:paraId="163CC66A" w14:textId="7ACBB5F5" w:rsidR="004B7608" w:rsidRPr="003F3C85" w:rsidRDefault="004B7608" w:rsidP="006D493C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807" w:type="dxa"/>
            <w:shd w:val="clear" w:color="auto" w:fill="auto"/>
          </w:tcPr>
          <w:p w14:paraId="6BE061D8" w14:textId="371418AC" w:rsidR="004B7608" w:rsidRPr="003F3C85" w:rsidRDefault="004B7608" w:rsidP="006D493C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807" w:type="dxa"/>
            <w:shd w:val="clear" w:color="auto" w:fill="auto"/>
          </w:tcPr>
          <w:p w14:paraId="61C04D12" w14:textId="561297A9" w:rsidR="004B7608" w:rsidRPr="003C1557" w:rsidRDefault="004B7608" w:rsidP="003C155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</w:tr>
      <w:tr w:rsidR="00731F47" w:rsidRPr="00EB4E09" w14:paraId="1E41531F" w14:textId="0AFA2068" w:rsidTr="004A6F35">
        <w:tc>
          <w:tcPr>
            <w:tcW w:w="2479" w:type="dxa"/>
          </w:tcPr>
          <w:p w14:paraId="42BD3385" w14:textId="480CCDD0" w:rsidR="00731F47" w:rsidRPr="00380279" w:rsidRDefault="00731F47" w:rsidP="00731F47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>The Wildlife Trusts’ Nature Reserves</w:t>
            </w:r>
          </w:p>
        </w:tc>
        <w:tc>
          <w:tcPr>
            <w:tcW w:w="1806" w:type="dxa"/>
          </w:tcPr>
          <w:p w14:paraId="6F6E3AD9" w14:textId="2807AFEC" w:rsidR="00731F47" w:rsidRPr="003F3C85" w:rsidRDefault="00731F47" w:rsidP="00731F4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  <w:tc>
          <w:tcPr>
            <w:tcW w:w="1807" w:type="dxa"/>
          </w:tcPr>
          <w:p w14:paraId="72D4863F" w14:textId="3D913083" w:rsidR="00731F47" w:rsidRPr="003F3C85" w:rsidRDefault="00731F47" w:rsidP="00731F4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  <w:tc>
          <w:tcPr>
            <w:tcW w:w="1807" w:type="dxa"/>
          </w:tcPr>
          <w:p w14:paraId="5E2F22FC" w14:textId="7E10EB5D" w:rsidR="00731F47" w:rsidRPr="003F3C85" w:rsidRDefault="00731F47" w:rsidP="00731F4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  <w:tc>
          <w:tcPr>
            <w:tcW w:w="1807" w:type="dxa"/>
          </w:tcPr>
          <w:p w14:paraId="515E0060" w14:textId="31BEEA0C" w:rsidR="00731F47" w:rsidRPr="003F3C85" w:rsidRDefault="00731F47" w:rsidP="00731F4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807" w:type="dxa"/>
            <w:shd w:val="clear" w:color="auto" w:fill="auto"/>
          </w:tcPr>
          <w:p w14:paraId="70C66293" w14:textId="330605F6" w:rsidR="00731F47" w:rsidRPr="003F3C85" w:rsidRDefault="00731F47" w:rsidP="00731F4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807" w:type="dxa"/>
            <w:shd w:val="clear" w:color="auto" w:fill="auto"/>
          </w:tcPr>
          <w:p w14:paraId="6CFF4DA5" w14:textId="66C95D71" w:rsidR="00731F47" w:rsidRPr="003F3C85" w:rsidRDefault="00731F47" w:rsidP="00731F4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</w:tr>
      <w:tr w:rsidR="004B7608" w:rsidRPr="00EB4E09" w14:paraId="301C7E57" w14:textId="515E4D52" w:rsidTr="004A6F35">
        <w:tc>
          <w:tcPr>
            <w:tcW w:w="2479" w:type="dxa"/>
          </w:tcPr>
          <w:p w14:paraId="4B1E837C" w14:textId="797D9B43" w:rsidR="004B7608" w:rsidRPr="00EB4E09" w:rsidRDefault="004B7608" w:rsidP="003C1557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>Sites of Special Scientific Interest (SSSI) Great Britain</w:t>
            </w:r>
          </w:p>
        </w:tc>
        <w:tc>
          <w:tcPr>
            <w:tcW w:w="1806" w:type="dxa"/>
          </w:tcPr>
          <w:p w14:paraId="6CA700DD" w14:textId="036A94E2" w:rsidR="004B7608" w:rsidRPr="003F3C85" w:rsidRDefault="004B7608" w:rsidP="003C155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</w:t>
            </w:r>
            <w:r w:rsidRPr="003C1557">
              <w:rPr>
                <w:rFonts w:ascii="Arial Narrow" w:hAnsi="Arial Narrow" w:cs="Aparajita"/>
                <w:sz w:val="20"/>
                <w:szCs w:val="20"/>
              </w:rPr>
              <w:t>es</w:t>
            </w:r>
          </w:p>
        </w:tc>
        <w:tc>
          <w:tcPr>
            <w:tcW w:w="1807" w:type="dxa"/>
          </w:tcPr>
          <w:p w14:paraId="5DD90FCD" w14:textId="514C6D23" w:rsidR="004B7608" w:rsidRPr="003F3C85" w:rsidRDefault="004B7608" w:rsidP="003C155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</w:t>
            </w:r>
            <w:r w:rsidRPr="003C1557">
              <w:rPr>
                <w:rFonts w:ascii="Arial Narrow" w:hAnsi="Arial Narrow" w:cs="Aparajita"/>
                <w:sz w:val="20"/>
                <w:szCs w:val="20"/>
              </w:rPr>
              <w:t>es</w:t>
            </w:r>
          </w:p>
        </w:tc>
        <w:tc>
          <w:tcPr>
            <w:tcW w:w="1807" w:type="dxa"/>
          </w:tcPr>
          <w:p w14:paraId="6B400C81" w14:textId="27728DB7" w:rsidR="004B7608" w:rsidRPr="003F3C85" w:rsidRDefault="004B7608" w:rsidP="003C155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</w:t>
            </w:r>
            <w:r w:rsidRPr="003C1557">
              <w:rPr>
                <w:rFonts w:ascii="Arial Narrow" w:hAnsi="Arial Narrow" w:cs="Aparajita"/>
                <w:sz w:val="20"/>
                <w:szCs w:val="20"/>
              </w:rPr>
              <w:t>es</w:t>
            </w:r>
          </w:p>
        </w:tc>
        <w:tc>
          <w:tcPr>
            <w:tcW w:w="1807" w:type="dxa"/>
          </w:tcPr>
          <w:p w14:paraId="132C9352" w14:textId="01AAA472" w:rsidR="004B7608" w:rsidRPr="003F3C85" w:rsidRDefault="004B7608" w:rsidP="003C155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</w:t>
            </w:r>
            <w:r w:rsidRPr="003C1557">
              <w:rPr>
                <w:rFonts w:ascii="Arial Narrow" w:hAnsi="Arial Narrow" w:cs="Aparajita"/>
                <w:sz w:val="20"/>
                <w:szCs w:val="20"/>
              </w:rPr>
              <w:t>es</w:t>
            </w:r>
          </w:p>
        </w:tc>
        <w:tc>
          <w:tcPr>
            <w:tcW w:w="1807" w:type="dxa"/>
            <w:shd w:val="clear" w:color="auto" w:fill="auto"/>
          </w:tcPr>
          <w:p w14:paraId="4602574D" w14:textId="1BDD20DC" w:rsidR="004B7608" w:rsidRPr="003F3C85" w:rsidRDefault="004B7608" w:rsidP="003C155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6575F1">
              <w:rPr>
                <w:rFonts w:ascii="Arial Narrow" w:hAnsi="Arial Narrow" w:cs="Aparajita"/>
                <w:sz w:val="20"/>
                <w:szCs w:val="20"/>
              </w:rPr>
              <w:t>Y</w:t>
            </w:r>
            <w:r w:rsidRPr="003C1557">
              <w:rPr>
                <w:rFonts w:ascii="Arial Narrow" w:hAnsi="Arial Narrow" w:cs="Aparajita"/>
                <w:sz w:val="20"/>
                <w:szCs w:val="20"/>
              </w:rPr>
              <w:t>es</w:t>
            </w:r>
          </w:p>
        </w:tc>
        <w:tc>
          <w:tcPr>
            <w:tcW w:w="1807" w:type="dxa"/>
            <w:shd w:val="clear" w:color="auto" w:fill="auto"/>
          </w:tcPr>
          <w:p w14:paraId="13D4EE05" w14:textId="0D425CDC" w:rsidR="004B7608" w:rsidRPr="003F3C85" w:rsidRDefault="004B7608" w:rsidP="003C155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6575F1">
              <w:rPr>
                <w:rFonts w:ascii="Arial Narrow" w:hAnsi="Arial Narrow" w:cs="Aparajita"/>
                <w:sz w:val="20"/>
                <w:szCs w:val="20"/>
              </w:rPr>
              <w:t>Y</w:t>
            </w:r>
            <w:r w:rsidRPr="003C1557">
              <w:rPr>
                <w:rFonts w:ascii="Arial Narrow" w:hAnsi="Arial Narrow" w:cs="Aparajita"/>
                <w:sz w:val="20"/>
                <w:szCs w:val="20"/>
              </w:rPr>
              <w:t>es</w:t>
            </w:r>
          </w:p>
        </w:tc>
      </w:tr>
      <w:tr w:rsidR="004B7608" w:rsidRPr="00EB4E09" w14:paraId="286C555B" w14:textId="77777777" w:rsidTr="004A6F35">
        <w:tc>
          <w:tcPr>
            <w:tcW w:w="2479" w:type="dxa"/>
          </w:tcPr>
          <w:p w14:paraId="0E9E5A87" w14:textId="20944C0F" w:rsidR="004B7608" w:rsidRPr="00EB4E09" w:rsidRDefault="004B7608" w:rsidP="003C1557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>Areas of Special Scientific Interest (</w:t>
            </w:r>
            <w:proofErr w:type="gramStart"/>
            <w:r w:rsidRPr="00380279">
              <w:rPr>
                <w:rFonts w:ascii="Arial Narrow" w:hAnsi="Arial Narrow" w:cs="Aparajita"/>
                <w:sz w:val="20"/>
                <w:szCs w:val="20"/>
              </w:rPr>
              <w:t>ASSI)  Northern</w:t>
            </w:r>
            <w:proofErr w:type="gramEnd"/>
            <w:r w:rsidRPr="00380279">
              <w:rPr>
                <w:rFonts w:ascii="Arial Narrow" w:hAnsi="Arial Narrow" w:cs="Aparajita"/>
                <w:sz w:val="20"/>
                <w:szCs w:val="20"/>
              </w:rPr>
              <w:t xml:space="preserve"> Ireland</w:t>
            </w:r>
          </w:p>
        </w:tc>
        <w:tc>
          <w:tcPr>
            <w:tcW w:w="1806" w:type="dxa"/>
          </w:tcPr>
          <w:p w14:paraId="6C03A430" w14:textId="1C1D6E20" w:rsidR="004B7608" w:rsidRPr="003F3C85" w:rsidRDefault="004B7608" w:rsidP="003C155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</w:t>
            </w:r>
            <w:r w:rsidRPr="003C1557">
              <w:rPr>
                <w:rFonts w:ascii="Arial Narrow" w:hAnsi="Arial Narrow" w:cs="Aparajita"/>
                <w:sz w:val="20"/>
                <w:szCs w:val="20"/>
              </w:rPr>
              <w:t>es</w:t>
            </w:r>
          </w:p>
        </w:tc>
        <w:tc>
          <w:tcPr>
            <w:tcW w:w="1807" w:type="dxa"/>
          </w:tcPr>
          <w:p w14:paraId="62BEB9A6" w14:textId="30167F98" w:rsidR="004B7608" w:rsidRPr="003F3C85" w:rsidRDefault="004B7608" w:rsidP="003C155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</w:t>
            </w:r>
            <w:r w:rsidRPr="003C1557">
              <w:rPr>
                <w:rFonts w:ascii="Arial Narrow" w:hAnsi="Arial Narrow" w:cs="Aparajita"/>
                <w:sz w:val="20"/>
                <w:szCs w:val="20"/>
              </w:rPr>
              <w:t>es</w:t>
            </w:r>
          </w:p>
        </w:tc>
        <w:tc>
          <w:tcPr>
            <w:tcW w:w="1807" w:type="dxa"/>
          </w:tcPr>
          <w:p w14:paraId="49E50B04" w14:textId="6A29A602" w:rsidR="004B7608" w:rsidRPr="003F3C85" w:rsidRDefault="004B7608" w:rsidP="003C155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</w:t>
            </w:r>
            <w:r w:rsidRPr="003C1557">
              <w:rPr>
                <w:rFonts w:ascii="Arial Narrow" w:hAnsi="Arial Narrow" w:cs="Aparajita"/>
                <w:sz w:val="20"/>
                <w:szCs w:val="20"/>
              </w:rPr>
              <w:t>es</w:t>
            </w:r>
          </w:p>
        </w:tc>
        <w:tc>
          <w:tcPr>
            <w:tcW w:w="1807" w:type="dxa"/>
          </w:tcPr>
          <w:p w14:paraId="72E48000" w14:textId="5AD298FB" w:rsidR="004B7608" w:rsidRPr="003F3C85" w:rsidRDefault="004B7608" w:rsidP="003C155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</w:t>
            </w:r>
            <w:r w:rsidRPr="003C1557">
              <w:rPr>
                <w:rFonts w:ascii="Arial Narrow" w:hAnsi="Arial Narrow" w:cs="Aparajita"/>
                <w:sz w:val="20"/>
                <w:szCs w:val="20"/>
              </w:rPr>
              <w:t>es</w:t>
            </w:r>
          </w:p>
        </w:tc>
        <w:tc>
          <w:tcPr>
            <w:tcW w:w="1807" w:type="dxa"/>
            <w:shd w:val="clear" w:color="auto" w:fill="auto"/>
          </w:tcPr>
          <w:p w14:paraId="44DE5AD4" w14:textId="2BFD2696" w:rsidR="004B7608" w:rsidRPr="003F3C85" w:rsidRDefault="004B7608" w:rsidP="003C155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6575F1">
              <w:rPr>
                <w:rFonts w:ascii="Arial Narrow" w:hAnsi="Arial Narrow" w:cs="Aparajita"/>
                <w:sz w:val="20"/>
                <w:szCs w:val="20"/>
              </w:rPr>
              <w:t>Y</w:t>
            </w:r>
            <w:r w:rsidRPr="003C1557">
              <w:rPr>
                <w:rFonts w:ascii="Arial Narrow" w:hAnsi="Arial Narrow" w:cs="Aparajita"/>
                <w:sz w:val="20"/>
                <w:szCs w:val="20"/>
              </w:rPr>
              <w:t>es</w:t>
            </w:r>
          </w:p>
        </w:tc>
        <w:tc>
          <w:tcPr>
            <w:tcW w:w="1807" w:type="dxa"/>
            <w:shd w:val="clear" w:color="auto" w:fill="auto"/>
          </w:tcPr>
          <w:p w14:paraId="214F440B" w14:textId="29BE0CFA" w:rsidR="004B7608" w:rsidRPr="003F3C85" w:rsidRDefault="004B7608" w:rsidP="003C155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6575F1">
              <w:rPr>
                <w:rFonts w:ascii="Arial Narrow" w:hAnsi="Arial Narrow" w:cs="Aparajita"/>
                <w:sz w:val="20"/>
                <w:szCs w:val="20"/>
              </w:rPr>
              <w:t>Y</w:t>
            </w:r>
            <w:r w:rsidRPr="003C1557">
              <w:rPr>
                <w:rFonts w:ascii="Arial Narrow" w:hAnsi="Arial Narrow" w:cs="Aparajita"/>
                <w:sz w:val="20"/>
                <w:szCs w:val="20"/>
              </w:rPr>
              <w:t>es</w:t>
            </w:r>
          </w:p>
        </w:tc>
      </w:tr>
      <w:tr w:rsidR="004B7608" w:rsidRPr="00EB4E09" w14:paraId="079948A4" w14:textId="21E38F1B" w:rsidTr="004A6F35">
        <w:tc>
          <w:tcPr>
            <w:tcW w:w="2479" w:type="dxa"/>
          </w:tcPr>
          <w:p w14:paraId="5027A95E" w14:textId="6CDC42D8" w:rsidR="004B7608" w:rsidRPr="00EB4E09" w:rsidRDefault="004B7608" w:rsidP="003C1557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>Special Area of Conservation (SAC; part of the National Site Network)</w:t>
            </w:r>
          </w:p>
        </w:tc>
        <w:tc>
          <w:tcPr>
            <w:tcW w:w="1806" w:type="dxa"/>
            <w:shd w:val="clear" w:color="auto" w:fill="auto"/>
          </w:tcPr>
          <w:p w14:paraId="1C996C38" w14:textId="7C552AC4" w:rsidR="004B7608" w:rsidRPr="003F3C85" w:rsidRDefault="004B7608" w:rsidP="003C155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</w:t>
            </w:r>
            <w:r w:rsidRPr="003C1557">
              <w:rPr>
                <w:rFonts w:ascii="Arial Narrow" w:hAnsi="Arial Narrow" w:cs="Aparajita"/>
                <w:sz w:val="20"/>
                <w:szCs w:val="20"/>
              </w:rPr>
              <w:t>es</w:t>
            </w:r>
          </w:p>
        </w:tc>
        <w:tc>
          <w:tcPr>
            <w:tcW w:w="1807" w:type="dxa"/>
            <w:shd w:val="clear" w:color="auto" w:fill="auto"/>
          </w:tcPr>
          <w:p w14:paraId="44D9577E" w14:textId="6A56890D" w:rsidR="004B7608" w:rsidRPr="003F3C85" w:rsidRDefault="004B7608" w:rsidP="003C155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</w:t>
            </w:r>
            <w:r w:rsidRPr="003C1557">
              <w:rPr>
                <w:rFonts w:ascii="Arial Narrow" w:hAnsi="Arial Narrow" w:cs="Aparajita"/>
                <w:sz w:val="20"/>
                <w:szCs w:val="20"/>
              </w:rPr>
              <w:t>es</w:t>
            </w:r>
          </w:p>
        </w:tc>
        <w:tc>
          <w:tcPr>
            <w:tcW w:w="1807" w:type="dxa"/>
            <w:shd w:val="clear" w:color="auto" w:fill="auto"/>
          </w:tcPr>
          <w:p w14:paraId="60FE4A9F" w14:textId="14D4AEA3" w:rsidR="004B7608" w:rsidRPr="003F3C85" w:rsidRDefault="004B7608" w:rsidP="003C155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</w:t>
            </w:r>
            <w:r w:rsidRPr="003C1557">
              <w:rPr>
                <w:rFonts w:ascii="Arial Narrow" w:hAnsi="Arial Narrow" w:cs="Aparajita"/>
                <w:sz w:val="20"/>
                <w:szCs w:val="20"/>
              </w:rPr>
              <w:t>es</w:t>
            </w:r>
          </w:p>
        </w:tc>
        <w:tc>
          <w:tcPr>
            <w:tcW w:w="1807" w:type="dxa"/>
            <w:shd w:val="clear" w:color="auto" w:fill="auto"/>
          </w:tcPr>
          <w:p w14:paraId="1681AB67" w14:textId="3E3C60CE" w:rsidR="004B7608" w:rsidRPr="003F3C85" w:rsidRDefault="004B7608" w:rsidP="003C155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</w:t>
            </w:r>
            <w:r w:rsidRPr="003C1557">
              <w:rPr>
                <w:rFonts w:ascii="Arial Narrow" w:hAnsi="Arial Narrow" w:cs="Aparajita"/>
                <w:sz w:val="20"/>
                <w:szCs w:val="20"/>
              </w:rPr>
              <w:t>es</w:t>
            </w:r>
          </w:p>
        </w:tc>
        <w:tc>
          <w:tcPr>
            <w:tcW w:w="1807" w:type="dxa"/>
            <w:shd w:val="clear" w:color="auto" w:fill="auto"/>
          </w:tcPr>
          <w:p w14:paraId="2B137706" w14:textId="09662217" w:rsidR="004B7608" w:rsidRPr="003F3C85" w:rsidRDefault="004B7608" w:rsidP="003C155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6575F1">
              <w:rPr>
                <w:rFonts w:ascii="Arial Narrow" w:hAnsi="Arial Narrow" w:cs="Aparajita"/>
                <w:sz w:val="20"/>
                <w:szCs w:val="20"/>
              </w:rPr>
              <w:t>Y</w:t>
            </w:r>
            <w:r w:rsidRPr="003C1557">
              <w:rPr>
                <w:rFonts w:ascii="Arial Narrow" w:hAnsi="Arial Narrow" w:cs="Aparajita"/>
                <w:sz w:val="20"/>
                <w:szCs w:val="20"/>
              </w:rPr>
              <w:t>es</w:t>
            </w:r>
          </w:p>
        </w:tc>
        <w:tc>
          <w:tcPr>
            <w:tcW w:w="1807" w:type="dxa"/>
            <w:shd w:val="clear" w:color="auto" w:fill="auto"/>
          </w:tcPr>
          <w:p w14:paraId="47DD3DCE" w14:textId="2E36806F" w:rsidR="004B7608" w:rsidRPr="003F3C85" w:rsidRDefault="004B7608" w:rsidP="003C155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6575F1">
              <w:rPr>
                <w:rFonts w:ascii="Arial Narrow" w:hAnsi="Arial Narrow" w:cs="Aparajita"/>
                <w:sz w:val="20"/>
                <w:szCs w:val="20"/>
              </w:rPr>
              <w:t>Y</w:t>
            </w:r>
            <w:r w:rsidRPr="003C1557">
              <w:rPr>
                <w:rFonts w:ascii="Arial Narrow" w:hAnsi="Arial Narrow" w:cs="Aparajita"/>
                <w:sz w:val="20"/>
                <w:szCs w:val="20"/>
              </w:rPr>
              <w:t>es</w:t>
            </w:r>
          </w:p>
        </w:tc>
      </w:tr>
      <w:tr w:rsidR="004B7608" w:rsidRPr="00EB4E09" w14:paraId="6C9BF574" w14:textId="3A1E882F" w:rsidTr="004A6F35">
        <w:tc>
          <w:tcPr>
            <w:tcW w:w="2479" w:type="dxa"/>
          </w:tcPr>
          <w:p w14:paraId="1E84743A" w14:textId="07D2AC2B" w:rsidR="004B7608" w:rsidRPr="00EB4E09" w:rsidRDefault="004B7608" w:rsidP="003C1557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>Special Protection Areas (SPA; part of the National Site Network)</w:t>
            </w:r>
          </w:p>
        </w:tc>
        <w:tc>
          <w:tcPr>
            <w:tcW w:w="1806" w:type="dxa"/>
            <w:shd w:val="clear" w:color="auto" w:fill="auto"/>
          </w:tcPr>
          <w:p w14:paraId="5A6B94D5" w14:textId="5BC84939" w:rsidR="004B7608" w:rsidRPr="003F3C85" w:rsidRDefault="004B7608" w:rsidP="003C155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</w:t>
            </w:r>
            <w:r w:rsidRPr="003C1557">
              <w:rPr>
                <w:rFonts w:ascii="Arial Narrow" w:hAnsi="Arial Narrow" w:cs="Aparajita"/>
                <w:sz w:val="20"/>
                <w:szCs w:val="20"/>
              </w:rPr>
              <w:t>es</w:t>
            </w:r>
          </w:p>
        </w:tc>
        <w:tc>
          <w:tcPr>
            <w:tcW w:w="1807" w:type="dxa"/>
            <w:shd w:val="clear" w:color="auto" w:fill="auto"/>
          </w:tcPr>
          <w:p w14:paraId="6C399F52" w14:textId="2DADE8E0" w:rsidR="004B7608" w:rsidRPr="003F3C85" w:rsidRDefault="004B7608" w:rsidP="003C155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</w:t>
            </w:r>
            <w:r w:rsidRPr="003C1557">
              <w:rPr>
                <w:rFonts w:ascii="Arial Narrow" w:hAnsi="Arial Narrow" w:cs="Aparajita"/>
                <w:sz w:val="20"/>
                <w:szCs w:val="20"/>
              </w:rPr>
              <w:t>es</w:t>
            </w:r>
          </w:p>
        </w:tc>
        <w:tc>
          <w:tcPr>
            <w:tcW w:w="1807" w:type="dxa"/>
            <w:shd w:val="clear" w:color="auto" w:fill="auto"/>
          </w:tcPr>
          <w:p w14:paraId="79A1F4DC" w14:textId="03CB92B3" w:rsidR="004B7608" w:rsidRPr="003F3C85" w:rsidRDefault="004B7608" w:rsidP="003C155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</w:t>
            </w:r>
            <w:r w:rsidRPr="003C1557">
              <w:rPr>
                <w:rFonts w:ascii="Arial Narrow" w:hAnsi="Arial Narrow" w:cs="Aparajita"/>
                <w:sz w:val="20"/>
                <w:szCs w:val="20"/>
              </w:rPr>
              <w:t>es</w:t>
            </w:r>
          </w:p>
        </w:tc>
        <w:tc>
          <w:tcPr>
            <w:tcW w:w="1807" w:type="dxa"/>
            <w:shd w:val="clear" w:color="auto" w:fill="auto"/>
          </w:tcPr>
          <w:p w14:paraId="553BA7AA" w14:textId="33C78EC8" w:rsidR="004B7608" w:rsidRPr="003F3C85" w:rsidRDefault="004B7608" w:rsidP="003C155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</w:t>
            </w:r>
            <w:r w:rsidRPr="003C1557">
              <w:rPr>
                <w:rFonts w:ascii="Arial Narrow" w:hAnsi="Arial Narrow" w:cs="Aparajita"/>
                <w:sz w:val="20"/>
                <w:szCs w:val="20"/>
              </w:rPr>
              <w:t>es</w:t>
            </w:r>
          </w:p>
        </w:tc>
        <w:tc>
          <w:tcPr>
            <w:tcW w:w="1807" w:type="dxa"/>
            <w:shd w:val="clear" w:color="auto" w:fill="auto"/>
          </w:tcPr>
          <w:p w14:paraId="705FC6A3" w14:textId="401FBBAD" w:rsidR="004B7608" w:rsidRPr="003F3C85" w:rsidRDefault="004B7608" w:rsidP="003C155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6575F1">
              <w:rPr>
                <w:rFonts w:ascii="Arial Narrow" w:hAnsi="Arial Narrow" w:cs="Aparajita"/>
                <w:sz w:val="20"/>
                <w:szCs w:val="20"/>
              </w:rPr>
              <w:t>Y</w:t>
            </w:r>
            <w:r w:rsidRPr="003C1557">
              <w:rPr>
                <w:rFonts w:ascii="Arial Narrow" w:hAnsi="Arial Narrow" w:cs="Aparajita"/>
                <w:sz w:val="20"/>
                <w:szCs w:val="20"/>
              </w:rPr>
              <w:t>es</w:t>
            </w:r>
          </w:p>
        </w:tc>
        <w:tc>
          <w:tcPr>
            <w:tcW w:w="1807" w:type="dxa"/>
            <w:shd w:val="clear" w:color="auto" w:fill="auto"/>
          </w:tcPr>
          <w:p w14:paraId="3AE5F4BD" w14:textId="1C6FA175" w:rsidR="004B7608" w:rsidRPr="003F3C85" w:rsidRDefault="004B7608" w:rsidP="003C155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6575F1">
              <w:rPr>
                <w:rFonts w:ascii="Arial Narrow" w:hAnsi="Arial Narrow" w:cs="Aparajita"/>
                <w:sz w:val="20"/>
                <w:szCs w:val="20"/>
              </w:rPr>
              <w:t>Y</w:t>
            </w:r>
            <w:r w:rsidRPr="003C1557">
              <w:rPr>
                <w:rFonts w:ascii="Arial Narrow" w:hAnsi="Arial Narrow" w:cs="Aparajita"/>
                <w:sz w:val="20"/>
                <w:szCs w:val="20"/>
              </w:rPr>
              <w:t>es</w:t>
            </w:r>
          </w:p>
        </w:tc>
      </w:tr>
      <w:tr w:rsidR="004B7608" w:rsidRPr="00EB4E09" w14:paraId="0F84A259" w14:textId="07AB7551" w:rsidTr="004A6F35">
        <w:tc>
          <w:tcPr>
            <w:tcW w:w="2479" w:type="dxa"/>
          </w:tcPr>
          <w:p w14:paraId="36245508" w14:textId="4C0D150D" w:rsidR="004B7608" w:rsidRPr="00EB4E09" w:rsidRDefault="004B7608" w:rsidP="003C1557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 xml:space="preserve">Wildfowl &amp; Wetlands Trust’s (WWT) </w:t>
            </w:r>
            <w:r w:rsidR="0029040E" w:rsidRPr="00380279">
              <w:rPr>
                <w:rFonts w:ascii="Arial Narrow" w:hAnsi="Arial Narrow" w:cs="Aparajita"/>
                <w:sz w:val="20"/>
                <w:szCs w:val="20"/>
              </w:rPr>
              <w:t>sites</w:t>
            </w:r>
          </w:p>
        </w:tc>
        <w:tc>
          <w:tcPr>
            <w:tcW w:w="1806" w:type="dxa"/>
          </w:tcPr>
          <w:p w14:paraId="2ADEF158" w14:textId="728FC277" w:rsidR="004B7608" w:rsidRPr="003F3C85" w:rsidRDefault="004B7608" w:rsidP="003C155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  <w:tc>
          <w:tcPr>
            <w:tcW w:w="1807" w:type="dxa"/>
          </w:tcPr>
          <w:p w14:paraId="45DD83DA" w14:textId="1024336A" w:rsidR="004B7608" w:rsidRPr="003F3C85" w:rsidRDefault="004B7608" w:rsidP="003C155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  <w:tc>
          <w:tcPr>
            <w:tcW w:w="1807" w:type="dxa"/>
          </w:tcPr>
          <w:p w14:paraId="5E181597" w14:textId="57D51770" w:rsidR="004B7608" w:rsidRPr="003F3C85" w:rsidRDefault="004B7608" w:rsidP="003C155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  <w:tc>
          <w:tcPr>
            <w:tcW w:w="1807" w:type="dxa"/>
            <w:shd w:val="clear" w:color="auto" w:fill="auto"/>
          </w:tcPr>
          <w:p w14:paraId="5D012210" w14:textId="297071D6" w:rsidR="004B7608" w:rsidRPr="003F3C85" w:rsidRDefault="004B7608" w:rsidP="003C155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807" w:type="dxa"/>
            <w:shd w:val="clear" w:color="auto" w:fill="auto"/>
          </w:tcPr>
          <w:p w14:paraId="2E699F08" w14:textId="7CC22F33" w:rsidR="004B7608" w:rsidRPr="003F3C85" w:rsidRDefault="004B7608" w:rsidP="003C155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807" w:type="dxa"/>
            <w:shd w:val="clear" w:color="auto" w:fill="auto"/>
          </w:tcPr>
          <w:p w14:paraId="24EEB471" w14:textId="66FC1B20" w:rsidR="004B7608" w:rsidRPr="003F3C85" w:rsidRDefault="004B7608" w:rsidP="003C155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</w:tr>
      <w:tr w:rsidR="004B7608" w:rsidRPr="00EB4E09" w14:paraId="1D141BAD" w14:textId="07BFB8B1" w:rsidTr="004A6F35">
        <w:tc>
          <w:tcPr>
            <w:tcW w:w="2479" w:type="dxa"/>
          </w:tcPr>
          <w:p w14:paraId="6E54DE56" w14:textId="2E45BFD1" w:rsidR="004B7608" w:rsidRPr="00EB4E09" w:rsidRDefault="004B7608" w:rsidP="003C1557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>Woodland Trust (WT) sites</w:t>
            </w:r>
          </w:p>
        </w:tc>
        <w:tc>
          <w:tcPr>
            <w:tcW w:w="1806" w:type="dxa"/>
            <w:shd w:val="clear" w:color="auto" w:fill="auto"/>
          </w:tcPr>
          <w:p w14:paraId="48E27750" w14:textId="35A9B7B0" w:rsidR="004B7608" w:rsidRPr="003F3C85" w:rsidRDefault="004B7608" w:rsidP="003C155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  <w:tc>
          <w:tcPr>
            <w:tcW w:w="1807" w:type="dxa"/>
            <w:shd w:val="clear" w:color="auto" w:fill="auto"/>
          </w:tcPr>
          <w:p w14:paraId="33080B75" w14:textId="4AF8A172" w:rsidR="004B7608" w:rsidRPr="003F3C85" w:rsidRDefault="004B7608" w:rsidP="003C155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  <w:tc>
          <w:tcPr>
            <w:tcW w:w="1807" w:type="dxa"/>
            <w:shd w:val="clear" w:color="auto" w:fill="auto"/>
          </w:tcPr>
          <w:p w14:paraId="56AC67B6" w14:textId="3F566955" w:rsidR="004B7608" w:rsidRPr="003F3C85" w:rsidRDefault="004B7608" w:rsidP="003C155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  <w:tc>
          <w:tcPr>
            <w:tcW w:w="1807" w:type="dxa"/>
            <w:shd w:val="clear" w:color="auto" w:fill="auto"/>
          </w:tcPr>
          <w:p w14:paraId="2F1393A6" w14:textId="644CD120" w:rsidR="004B7608" w:rsidRPr="003F3C85" w:rsidRDefault="004B7608" w:rsidP="003C155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807" w:type="dxa"/>
            <w:shd w:val="clear" w:color="auto" w:fill="auto"/>
          </w:tcPr>
          <w:p w14:paraId="11CCBF05" w14:textId="79B31693" w:rsidR="004B7608" w:rsidRPr="003F3C85" w:rsidRDefault="004B7608" w:rsidP="003C155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807" w:type="dxa"/>
            <w:shd w:val="clear" w:color="auto" w:fill="auto"/>
          </w:tcPr>
          <w:p w14:paraId="6450F768" w14:textId="5995C71D" w:rsidR="004B7608" w:rsidRPr="003F3C85" w:rsidRDefault="004B7608" w:rsidP="003C155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</w:tr>
      <w:tr w:rsidR="004B7608" w14:paraId="79068995" w14:textId="31824503" w:rsidTr="004A6F35">
        <w:tc>
          <w:tcPr>
            <w:tcW w:w="2479" w:type="dxa"/>
          </w:tcPr>
          <w:p w14:paraId="2776838E" w14:textId="5CF06047" w:rsidR="004B7608" w:rsidRPr="004E5F69" w:rsidRDefault="004B7608" w:rsidP="001A2B3A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>UNESCO Biosphere Reserves</w:t>
            </w:r>
          </w:p>
        </w:tc>
        <w:tc>
          <w:tcPr>
            <w:tcW w:w="1806" w:type="dxa"/>
            <w:shd w:val="clear" w:color="auto" w:fill="auto"/>
          </w:tcPr>
          <w:p w14:paraId="08A1B1E9" w14:textId="5ECD7479" w:rsidR="004B7608" w:rsidRPr="003F3C85" w:rsidRDefault="004B7608" w:rsidP="001A2B3A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</w:t>
            </w:r>
            <w:r w:rsidRPr="003C1557">
              <w:rPr>
                <w:rFonts w:ascii="Arial Narrow" w:hAnsi="Arial Narrow" w:cs="Aparajita"/>
                <w:sz w:val="20"/>
                <w:szCs w:val="20"/>
              </w:rPr>
              <w:t>es</w:t>
            </w:r>
          </w:p>
        </w:tc>
        <w:tc>
          <w:tcPr>
            <w:tcW w:w="1807" w:type="dxa"/>
            <w:shd w:val="clear" w:color="auto" w:fill="auto"/>
          </w:tcPr>
          <w:p w14:paraId="3E32EA85" w14:textId="56213B51" w:rsidR="004B7608" w:rsidRPr="003F3C85" w:rsidRDefault="004B7608" w:rsidP="001A2B3A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807" w:type="dxa"/>
            <w:shd w:val="clear" w:color="auto" w:fill="auto"/>
          </w:tcPr>
          <w:p w14:paraId="425BD6F8" w14:textId="58228A12" w:rsidR="004B7608" w:rsidRPr="003F3C85" w:rsidRDefault="004B7608" w:rsidP="001A2B3A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807" w:type="dxa"/>
            <w:shd w:val="clear" w:color="auto" w:fill="auto"/>
          </w:tcPr>
          <w:p w14:paraId="5852BC16" w14:textId="683EA8C3" w:rsidR="004B7608" w:rsidRPr="003F3C85" w:rsidRDefault="004B7608" w:rsidP="001A2B3A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807" w:type="dxa"/>
            <w:shd w:val="clear" w:color="auto" w:fill="auto"/>
          </w:tcPr>
          <w:p w14:paraId="10A9BA3E" w14:textId="03F5D33E" w:rsidR="004B7608" w:rsidRPr="003F3C85" w:rsidRDefault="004B7608" w:rsidP="001A2B3A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1807" w:type="dxa"/>
            <w:shd w:val="clear" w:color="auto" w:fill="auto"/>
          </w:tcPr>
          <w:p w14:paraId="03B13B77" w14:textId="398259F4" w:rsidR="004B7608" w:rsidRPr="003F3C85" w:rsidRDefault="004B7608" w:rsidP="001A2B3A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</w:tr>
      <w:tr w:rsidR="004B7608" w14:paraId="08ECFE62" w14:textId="6D727D0E" w:rsidTr="004A6F35">
        <w:tc>
          <w:tcPr>
            <w:tcW w:w="2479" w:type="dxa"/>
          </w:tcPr>
          <w:p w14:paraId="0AD9010F" w14:textId="01C51FC6" w:rsidR="004B7608" w:rsidRPr="004E5F69" w:rsidRDefault="004B7608" w:rsidP="007D154D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>UNESCO Global Geoparks</w:t>
            </w:r>
          </w:p>
        </w:tc>
        <w:tc>
          <w:tcPr>
            <w:tcW w:w="1806" w:type="dxa"/>
          </w:tcPr>
          <w:p w14:paraId="420A4D87" w14:textId="5F67A392" w:rsidR="004B7608" w:rsidRPr="003F3C85" w:rsidRDefault="004B7608" w:rsidP="007D154D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</w:t>
            </w:r>
            <w:r w:rsidRPr="003C1557">
              <w:rPr>
                <w:rFonts w:ascii="Arial Narrow" w:hAnsi="Arial Narrow" w:cs="Aparajita"/>
                <w:sz w:val="20"/>
                <w:szCs w:val="20"/>
              </w:rPr>
              <w:t>es</w:t>
            </w:r>
          </w:p>
        </w:tc>
        <w:tc>
          <w:tcPr>
            <w:tcW w:w="1807" w:type="dxa"/>
          </w:tcPr>
          <w:p w14:paraId="204D0CE9" w14:textId="2B906333" w:rsidR="004B7608" w:rsidRPr="003F3C85" w:rsidRDefault="004B7608" w:rsidP="007D154D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</w:t>
            </w:r>
            <w:r w:rsidRPr="003C1557">
              <w:rPr>
                <w:rFonts w:ascii="Arial Narrow" w:hAnsi="Arial Narrow" w:cs="Aparajita"/>
                <w:sz w:val="20"/>
                <w:szCs w:val="20"/>
              </w:rPr>
              <w:t>o</w:t>
            </w:r>
          </w:p>
        </w:tc>
        <w:tc>
          <w:tcPr>
            <w:tcW w:w="1807" w:type="dxa"/>
          </w:tcPr>
          <w:p w14:paraId="46F50A74" w14:textId="238ACD4B" w:rsidR="004B7608" w:rsidRPr="003F3C85" w:rsidRDefault="004B7608" w:rsidP="007D154D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</w:t>
            </w:r>
            <w:r w:rsidRPr="003C1557">
              <w:rPr>
                <w:rFonts w:ascii="Arial Narrow" w:hAnsi="Arial Narrow" w:cs="Aparajita"/>
                <w:sz w:val="20"/>
                <w:szCs w:val="20"/>
              </w:rPr>
              <w:t>o</w:t>
            </w:r>
          </w:p>
        </w:tc>
        <w:tc>
          <w:tcPr>
            <w:tcW w:w="1807" w:type="dxa"/>
            <w:shd w:val="clear" w:color="auto" w:fill="auto"/>
          </w:tcPr>
          <w:p w14:paraId="419EECBE" w14:textId="566C9D41" w:rsidR="004B7608" w:rsidRPr="003F3C85" w:rsidRDefault="004B7608" w:rsidP="007D154D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</w:t>
            </w:r>
            <w:r w:rsidRPr="003C1557">
              <w:rPr>
                <w:rFonts w:ascii="Arial Narrow" w:hAnsi="Arial Narrow" w:cs="Aparajita"/>
                <w:sz w:val="20"/>
                <w:szCs w:val="20"/>
              </w:rPr>
              <w:t>o</w:t>
            </w:r>
          </w:p>
        </w:tc>
        <w:tc>
          <w:tcPr>
            <w:tcW w:w="1807" w:type="dxa"/>
            <w:shd w:val="clear" w:color="auto" w:fill="auto"/>
          </w:tcPr>
          <w:p w14:paraId="5FA39E0D" w14:textId="17AF53E1" w:rsidR="004B7608" w:rsidRPr="003F3C85" w:rsidRDefault="004B7608" w:rsidP="007D154D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</w:t>
            </w:r>
            <w:r w:rsidRPr="003C1557">
              <w:rPr>
                <w:rFonts w:ascii="Arial Narrow" w:hAnsi="Arial Narrow" w:cs="Aparajita"/>
                <w:sz w:val="20"/>
                <w:szCs w:val="20"/>
              </w:rPr>
              <w:t>o</w:t>
            </w:r>
          </w:p>
        </w:tc>
        <w:tc>
          <w:tcPr>
            <w:tcW w:w="1807" w:type="dxa"/>
            <w:shd w:val="clear" w:color="auto" w:fill="auto"/>
          </w:tcPr>
          <w:p w14:paraId="43D1CDA5" w14:textId="570A9F66" w:rsidR="004B7608" w:rsidRPr="003F3C85" w:rsidRDefault="004B7608" w:rsidP="007D154D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</w:t>
            </w:r>
            <w:r w:rsidRPr="003C1557">
              <w:rPr>
                <w:rFonts w:ascii="Arial Narrow" w:hAnsi="Arial Narrow" w:cs="Aparajita"/>
                <w:sz w:val="20"/>
                <w:szCs w:val="20"/>
              </w:rPr>
              <w:t>o</w:t>
            </w:r>
          </w:p>
        </w:tc>
      </w:tr>
      <w:tr w:rsidR="004B7608" w14:paraId="360BC9B8" w14:textId="64ADEBAE" w:rsidTr="004A6F35">
        <w:tc>
          <w:tcPr>
            <w:tcW w:w="2479" w:type="dxa"/>
          </w:tcPr>
          <w:p w14:paraId="06E7A26A" w14:textId="4FFB64B0" w:rsidR="004B7608" w:rsidRPr="004E5F69" w:rsidRDefault="004B7608" w:rsidP="007D154D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>UNESCO World Heritage Sites (natural or mixed sites only)</w:t>
            </w:r>
          </w:p>
        </w:tc>
        <w:tc>
          <w:tcPr>
            <w:tcW w:w="1806" w:type="dxa"/>
          </w:tcPr>
          <w:p w14:paraId="7F4E6172" w14:textId="4FD971B1" w:rsidR="004B7608" w:rsidRPr="003F3C85" w:rsidRDefault="004B7608" w:rsidP="007D154D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</w:t>
            </w:r>
            <w:r w:rsidRPr="003C1557">
              <w:rPr>
                <w:rFonts w:ascii="Arial Narrow" w:hAnsi="Arial Narrow" w:cs="Aparajita"/>
                <w:sz w:val="20"/>
                <w:szCs w:val="20"/>
              </w:rPr>
              <w:t>es</w:t>
            </w:r>
          </w:p>
        </w:tc>
        <w:tc>
          <w:tcPr>
            <w:tcW w:w="1807" w:type="dxa"/>
          </w:tcPr>
          <w:p w14:paraId="7CFD414E" w14:textId="1B1A16BB" w:rsidR="004B7608" w:rsidRPr="003F3C85" w:rsidRDefault="004B7608" w:rsidP="007D154D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</w:t>
            </w:r>
            <w:r w:rsidRPr="003C1557">
              <w:rPr>
                <w:rFonts w:ascii="Arial Narrow" w:hAnsi="Arial Narrow" w:cs="Aparajita"/>
                <w:sz w:val="20"/>
                <w:szCs w:val="20"/>
              </w:rPr>
              <w:t>es</w:t>
            </w:r>
          </w:p>
        </w:tc>
        <w:tc>
          <w:tcPr>
            <w:tcW w:w="1807" w:type="dxa"/>
          </w:tcPr>
          <w:p w14:paraId="1ABF46F2" w14:textId="79F43358" w:rsidR="004B7608" w:rsidRPr="003F3C85" w:rsidRDefault="004B7608" w:rsidP="00F12D23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</w:t>
            </w:r>
            <w:r w:rsidRPr="003C1557">
              <w:rPr>
                <w:rFonts w:ascii="Arial Narrow" w:hAnsi="Arial Narrow" w:cs="Aparajita"/>
                <w:sz w:val="20"/>
                <w:szCs w:val="20"/>
              </w:rPr>
              <w:t>o</w:t>
            </w:r>
          </w:p>
        </w:tc>
        <w:tc>
          <w:tcPr>
            <w:tcW w:w="1807" w:type="dxa"/>
            <w:shd w:val="clear" w:color="auto" w:fill="auto"/>
          </w:tcPr>
          <w:p w14:paraId="37118443" w14:textId="6EFFDA62" w:rsidR="004B7608" w:rsidRPr="003F3C85" w:rsidRDefault="004B7608" w:rsidP="007D154D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</w:t>
            </w:r>
            <w:r w:rsidRPr="003C1557">
              <w:rPr>
                <w:rFonts w:ascii="Arial Narrow" w:hAnsi="Arial Narrow" w:cs="Aparajita"/>
                <w:sz w:val="20"/>
                <w:szCs w:val="20"/>
              </w:rPr>
              <w:t>o</w:t>
            </w:r>
          </w:p>
        </w:tc>
        <w:tc>
          <w:tcPr>
            <w:tcW w:w="1807" w:type="dxa"/>
            <w:shd w:val="clear" w:color="auto" w:fill="auto"/>
          </w:tcPr>
          <w:p w14:paraId="66CAD147" w14:textId="51A19B36" w:rsidR="004B7608" w:rsidRPr="003F3C85" w:rsidRDefault="004B7608" w:rsidP="007D154D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</w:t>
            </w:r>
            <w:r w:rsidRPr="003C1557">
              <w:rPr>
                <w:rFonts w:ascii="Arial Narrow" w:hAnsi="Arial Narrow" w:cs="Aparajita"/>
                <w:sz w:val="20"/>
                <w:szCs w:val="20"/>
              </w:rPr>
              <w:t>o</w:t>
            </w:r>
          </w:p>
        </w:tc>
        <w:tc>
          <w:tcPr>
            <w:tcW w:w="1807" w:type="dxa"/>
            <w:shd w:val="clear" w:color="auto" w:fill="auto"/>
          </w:tcPr>
          <w:p w14:paraId="25230A65" w14:textId="1D5271D4" w:rsidR="004B7608" w:rsidRPr="003F3C85" w:rsidRDefault="004B7608" w:rsidP="007D154D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</w:t>
            </w:r>
            <w:r w:rsidRPr="003C1557">
              <w:rPr>
                <w:rFonts w:ascii="Arial Narrow" w:hAnsi="Arial Narrow" w:cs="Aparajita"/>
                <w:sz w:val="20"/>
                <w:szCs w:val="20"/>
              </w:rPr>
              <w:t>o</w:t>
            </w:r>
          </w:p>
        </w:tc>
      </w:tr>
    </w:tbl>
    <w:p w14:paraId="36339988" w14:textId="77777777" w:rsidR="002E2CBA" w:rsidRDefault="002E2CBA" w:rsidP="003879CD"/>
    <w:p w14:paraId="5ADFF58A" w14:textId="77777777" w:rsidR="00FF1FA8" w:rsidRDefault="00FF1FA8">
      <w:pPr>
        <w:rPr>
          <w:highlight w:val="yellow"/>
        </w:rPr>
      </w:pPr>
      <w:r>
        <w:rPr>
          <w:highlight w:val="yellow"/>
        </w:rPr>
        <w:br w:type="page"/>
      </w:r>
    </w:p>
    <w:p w14:paraId="35C6188B" w14:textId="267F36FC" w:rsidR="00FF1FA8" w:rsidRPr="00BB7715" w:rsidRDefault="00CD7965" w:rsidP="00334C14">
      <w:bookmarkStart w:id="1" w:name="_Toc157595538"/>
      <w:r>
        <w:lastRenderedPageBreak/>
        <w:t xml:space="preserve">Supplementary </w:t>
      </w:r>
      <w:r w:rsidR="00FF1FA8" w:rsidRPr="0024343E">
        <w:rPr>
          <w:rStyle w:val="Heading3Char"/>
        </w:rPr>
        <w:t xml:space="preserve">Table </w:t>
      </w:r>
      <w:r>
        <w:rPr>
          <w:rStyle w:val="Heading3Char"/>
        </w:rPr>
        <w:t>2</w:t>
      </w:r>
      <w:r w:rsidR="00FF1FA8" w:rsidRPr="0024343E">
        <w:rPr>
          <w:rStyle w:val="Heading3Char"/>
        </w:rPr>
        <w:t>.  Summary</w:t>
      </w:r>
      <w:r w:rsidR="00FF1FA8" w:rsidRPr="00334C14">
        <w:rPr>
          <w:rStyle w:val="Heading3Char"/>
        </w:rPr>
        <w:t xml:space="preserve"> detailed findings for OECM assessments</w:t>
      </w:r>
      <w:bookmarkEnd w:id="1"/>
      <w:r w:rsidR="00FF1FA8" w:rsidRPr="00BB7715">
        <w:t>.  All assessments at UK scale unless otherwise stated.</w:t>
      </w:r>
      <w:r w:rsidR="00782428">
        <w:t xml:space="preserve">  n/a = not appropriate.</w:t>
      </w:r>
    </w:p>
    <w:tbl>
      <w:tblPr>
        <w:tblStyle w:val="TableGrid"/>
        <w:tblW w:w="14028" w:type="dxa"/>
        <w:tblLook w:val="04A0" w:firstRow="1" w:lastRow="0" w:firstColumn="1" w:lastColumn="0" w:noHBand="0" w:noVBand="1"/>
      </w:tblPr>
      <w:tblGrid>
        <w:gridCol w:w="2972"/>
        <w:gridCol w:w="2693"/>
        <w:gridCol w:w="2693"/>
        <w:gridCol w:w="2693"/>
        <w:gridCol w:w="2977"/>
      </w:tblGrid>
      <w:tr w:rsidR="00FF1FA8" w14:paraId="0402DE93" w14:textId="77777777" w:rsidTr="00FF1FA8">
        <w:trPr>
          <w:trHeight w:val="709"/>
          <w:tblHeader/>
        </w:trPr>
        <w:tc>
          <w:tcPr>
            <w:tcW w:w="2972" w:type="dxa"/>
            <w:shd w:val="clear" w:color="auto" w:fill="E7E6E6" w:themeFill="background2"/>
          </w:tcPr>
          <w:p w14:paraId="0BA85D6C" w14:textId="77777777" w:rsidR="00FF1FA8" w:rsidRPr="004E5F69" w:rsidRDefault="00FF1FA8" w:rsidP="0091409F">
            <w:pPr>
              <w:spacing w:after="120"/>
              <w:rPr>
                <w:rFonts w:ascii="Arial Narrow" w:hAnsi="Arial Narrow" w:cs="Aparajita"/>
                <w:b/>
                <w:bCs/>
                <w:sz w:val="20"/>
                <w:szCs w:val="20"/>
              </w:rPr>
            </w:pPr>
            <w:r w:rsidRPr="004E5F69">
              <w:rPr>
                <w:rFonts w:ascii="Arial Narrow" w:hAnsi="Arial Narrow" w:cs="Aparajita"/>
                <w:b/>
                <w:bCs/>
                <w:sz w:val="20"/>
                <w:szCs w:val="20"/>
              </w:rPr>
              <w:t>Type of designation</w:t>
            </w:r>
          </w:p>
        </w:tc>
        <w:tc>
          <w:tcPr>
            <w:tcW w:w="2693" w:type="dxa"/>
            <w:shd w:val="clear" w:color="auto" w:fill="E7E6E6" w:themeFill="background2"/>
          </w:tcPr>
          <w:p w14:paraId="5514B24E" w14:textId="47AEFFD4" w:rsidR="00FF1FA8" w:rsidRPr="003F3C85" w:rsidRDefault="00FF1FA8" w:rsidP="00FF1FA8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Is the designation type a protected area?</w:t>
            </w:r>
          </w:p>
        </w:tc>
        <w:tc>
          <w:tcPr>
            <w:tcW w:w="2693" w:type="dxa"/>
            <w:shd w:val="clear" w:color="auto" w:fill="E7E6E6" w:themeFill="background2"/>
          </w:tcPr>
          <w:p w14:paraId="16092B69" w14:textId="294AE39C" w:rsidR="00FF1FA8" w:rsidRPr="003F3C85" w:rsidRDefault="00A03CFB" w:rsidP="00FF1FA8">
            <w:pPr>
              <w:spacing w:after="60" w:line="259" w:lineRule="auto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Does the site have the essential characteristics required to meet the OECM definition?</w:t>
            </w:r>
          </w:p>
        </w:tc>
        <w:tc>
          <w:tcPr>
            <w:tcW w:w="2693" w:type="dxa"/>
            <w:shd w:val="clear" w:color="auto" w:fill="E7E6E6" w:themeFill="background2"/>
          </w:tcPr>
          <w:p w14:paraId="78D32326" w14:textId="2824C6D1" w:rsidR="00FF1FA8" w:rsidRPr="003F3C85" w:rsidRDefault="00FF1FA8" w:rsidP="00FF1FA8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6866EB">
              <w:rPr>
                <w:bCs/>
                <w:sz w:val="18"/>
                <w:szCs w:val="18"/>
              </w:rPr>
              <w:t>Will the conservation outcome at the site endure over the long-term?</w:t>
            </w:r>
          </w:p>
        </w:tc>
        <w:tc>
          <w:tcPr>
            <w:tcW w:w="2977" w:type="dxa"/>
            <w:shd w:val="clear" w:color="auto" w:fill="E7E6E6" w:themeFill="background2"/>
          </w:tcPr>
          <w:p w14:paraId="56F857FF" w14:textId="1F0D287C" w:rsidR="00FF1FA8" w:rsidRPr="00FF1FA8" w:rsidRDefault="00FF1FA8" w:rsidP="00FF1FA8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FF1FA8">
              <w:rPr>
                <w:sz w:val="18"/>
                <w:szCs w:val="18"/>
              </w:rPr>
              <w:t>Based on the evidence available, does the site meet the IUCN’s definition of an OECM?</w:t>
            </w:r>
          </w:p>
        </w:tc>
      </w:tr>
      <w:tr w:rsidR="00FF1FA8" w14:paraId="3D08A7B2" w14:textId="77777777" w:rsidTr="00FF1FA8">
        <w:tc>
          <w:tcPr>
            <w:tcW w:w="2972" w:type="dxa"/>
          </w:tcPr>
          <w:p w14:paraId="7D215017" w14:textId="1F09E63C" w:rsidR="00FF1FA8" w:rsidRPr="004E5F69" w:rsidRDefault="00FF1FA8" w:rsidP="0091409F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>Areas of Outstanding Natural Beauty (AONB</w:t>
            </w:r>
            <w:r w:rsidRPr="00380279">
              <w:rPr>
                <w:rFonts w:ascii="Arial Narrow" w:hAnsi="Arial Narrow" w:cs="Aparajita"/>
                <w:webHidden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14:paraId="020A8662" w14:textId="5B441CB6" w:rsidR="00FF1FA8" w:rsidRPr="003F3C85" w:rsidRDefault="00782428" w:rsidP="00FF1FA8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2693" w:type="dxa"/>
          </w:tcPr>
          <w:p w14:paraId="68D2132C" w14:textId="0F7017EA" w:rsidR="00FF1FA8" w:rsidRPr="003F3C85" w:rsidRDefault="00CC3EB5" w:rsidP="00FF1FA8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2693" w:type="dxa"/>
          </w:tcPr>
          <w:p w14:paraId="5E367A51" w14:textId="35A1FC81" w:rsidR="00FF1FA8" w:rsidRPr="003F3C85" w:rsidRDefault="00782428" w:rsidP="00FF1FA8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2977" w:type="dxa"/>
          </w:tcPr>
          <w:p w14:paraId="6AFF6584" w14:textId="204DC74E" w:rsidR="00FF1FA8" w:rsidRPr="003F3C85" w:rsidRDefault="00782428" w:rsidP="00FF1FA8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Assess case by case</w:t>
            </w:r>
          </w:p>
        </w:tc>
      </w:tr>
      <w:tr w:rsidR="00FF1FA8" w14:paraId="4A341769" w14:textId="77777777" w:rsidTr="009308FC">
        <w:tc>
          <w:tcPr>
            <w:tcW w:w="2972" w:type="dxa"/>
          </w:tcPr>
          <w:p w14:paraId="10163660" w14:textId="7173565E" w:rsidR="00FF1FA8" w:rsidRPr="004E5F69" w:rsidRDefault="00FF1FA8" w:rsidP="0091409F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>Butterfly Conservation’s (BC) Nature Reserves</w:t>
            </w:r>
          </w:p>
        </w:tc>
        <w:tc>
          <w:tcPr>
            <w:tcW w:w="2693" w:type="dxa"/>
          </w:tcPr>
          <w:p w14:paraId="3F30CB21" w14:textId="55821E8B" w:rsidR="00FF1FA8" w:rsidRPr="003F3C85" w:rsidRDefault="00782428" w:rsidP="00FF1FA8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2693" w:type="dxa"/>
          </w:tcPr>
          <w:p w14:paraId="4DED8B0D" w14:textId="1D0CF885" w:rsidR="00FF1FA8" w:rsidRPr="003F3C85" w:rsidRDefault="00CC3EB5" w:rsidP="00FF1FA8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2693" w:type="dxa"/>
            <w:shd w:val="clear" w:color="auto" w:fill="auto"/>
          </w:tcPr>
          <w:p w14:paraId="2CFC584D" w14:textId="3C3A63FE" w:rsidR="00FF1FA8" w:rsidRPr="003F3C85" w:rsidRDefault="00CC3EB5" w:rsidP="00FF1FA8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2977" w:type="dxa"/>
          </w:tcPr>
          <w:p w14:paraId="67D44EFF" w14:textId="6899A42C" w:rsidR="00FF1FA8" w:rsidRPr="003F3C85" w:rsidRDefault="00782428" w:rsidP="00FF1FA8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Assess case by case</w:t>
            </w:r>
          </w:p>
        </w:tc>
      </w:tr>
      <w:tr w:rsidR="00FF1FA8" w14:paraId="424390C5" w14:textId="77777777" w:rsidTr="00FF1FA8">
        <w:tc>
          <w:tcPr>
            <w:tcW w:w="2972" w:type="dxa"/>
          </w:tcPr>
          <w:p w14:paraId="4B730391" w14:textId="5A92D146" w:rsidR="00FF1FA8" w:rsidRPr="004E5F69" w:rsidRDefault="00FF1FA8" w:rsidP="0091409F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>Heritage Coasts</w:t>
            </w:r>
          </w:p>
        </w:tc>
        <w:tc>
          <w:tcPr>
            <w:tcW w:w="2693" w:type="dxa"/>
          </w:tcPr>
          <w:p w14:paraId="165CA526" w14:textId="4324CE5F" w:rsidR="00FF1FA8" w:rsidRPr="003F3C85" w:rsidRDefault="00782428" w:rsidP="00FF1FA8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2693" w:type="dxa"/>
          </w:tcPr>
          <w:p w14:paraId="7B38639D" w14:textId="49EAED5C" w:rsidR="00FF1FA8" w:rsidRPr="003F3C85" w:rsidRDefault="00CC3EB5" w:rsidP="00FF1FA8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2693" w:type="dxa"/>
          </w:tcPr>
          <w:p w14:paraId="3D5282CF" w14:textId="055CA84B" w:rsidR="00FF1FA8" w:rsidRPr="003F3C85" w:rsidRDefault="00782428" w:rsidP="00FF1FA8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2977" w:type="dxa"/>
          </w:tcPr>
          <w:p w14:paraId="217113F2" w14:textId="7776350A" w:rsidR="00FF1FA8" w:rsidRPr="003F3C85" w:rsidRDefault="00782428" w:rsidP="00FF1FA8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</w:tr>
      <w:tr w:rsidR="00782428" w14:paraId="15F4560E" w14:textId="77777777" w:rsidTr="009308FC">
        <w:tc>
          <w:tcPr>
            <w:tcW w:w="2972" w:type="dxa"/>
          </w:tcPr>
          <w:p w14:paraId="3515B5A0" w14:textId="5DE030C4" w:rsidR="00782428" w:rsidRPr="004E5F69" w:rsidRDefault="00782428" w:rsidP="00782428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>John Muir Trust (JMT) properties</w:t>
            </w:r>
          </w:p>
        </w:tc>
        <w:tc>
          <w:tcPr>
            <w:tcW w:w="2693" w:type="dxa"/>
          </w:tcPr>
          <w:p w14:paraId="1CE58FB9" w14:textId="37FEC0B7" w:rsidR="00782428" w:rsidRPr="003F3C85" w:rsidRDefault="00782428" w:rsidP="00782428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2693" w:type="dxa"/>
          </w:tcPr>
          <w:p w14:paraId="2DC76275" w14:textId="3388DD5A" w:rsidR="00782428" w:rsidRPr="003F3C85" w:rsidRDefault="00CC3EB5" w:rsidP="00782428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2693" w:type="dxa"/>
            <w:shd w:val="clear" w:color="auto" w:fill="auto"/>
          </w:tcPr>
          <w:p w14:paraId="5518E976" w14:textId="3F6E8F74" w:rsidR="00782428" w:rsidRPr="003F3C85" w:rsidRDefault="00CC3EB5" w:rsidP="00782428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2977" w:type="dxa"/>
          </w:tcPr>
          <w:p w14:paraId="37C12E3B" w14:textId="4BEA7D00" w:rsidR="00782428" w:rsidRPr="003F3C85" w:rsidRDefault="00782428" w:rsidP="00782428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Assess case by case</w:t>
            </w:r>
          </w:p>
        </w:tc>
      </w:tr>
      <w:tr w:rsidR="00782428" w14:paraId="6634ABFF" w14:textId="77777777" w:rsidTr="00FF1FA8">
        <w:tc>
          <w:tcPr>
            <w:tcW w:w="2972" w:type="dxa"/>
          </w:tcPr>
          <w:p w14:paraId="599605EA" w14:textId="48FCFDE3" w:rsidR="00782428" w:rsidRPr="004E5F69" w:rsidRDefault="002655EC" w:rsidP="00782428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/>
                <w:sz w:val="20"/>
                <w:szCs w:val="20"/>
              </w:rPr>
              <w:t>Local Nature Reserves (LNR)</w:t>
            </w:r>
          </w:p>
        </w:tc>
        <w:tc>
          <w:tcPr>
            <w:tcW w:w="2693" w:type="dxa"/>
          </w:tcPr>
          <w:p w14:paraId="6B6DD000" w14:textId="551F5082" w:rsidR="00782428" w:rsidRPr="003F3C85" w:rsidRDefault="00782428" w:rsidP="00782428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2693" w:type="dxa"/>
          </w:tcPr>
          <w:p w14:paraId="6ED182B6" w14:textId="0F0C5379" w:rsidR="00782428" w:rsidRPr="003F3C85" w:rsidRDefault="00CC3EB5" w:rsidP="00782428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2693" w:type="dxa"/>
          </w:tcPr>
          <w:p w14:paraId="769083EA" w14:textId="609DD797" w:rsidR="00782428" w:rsidRPr="003F3C85" w:rsidRDefault="00CC3EB5" w:rsidP="00782428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2977" w:type="dxa"/>
          </w:tcPr>
          <w:p w14:paraId="21219555" w14:textId="7512BA3E" w:rsidR="00782428" w:rsidRPr="003F3C85" w:rsidRDefault="00782428" w:rsidP="00782428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Assess case by case</w:t>
            </w:r>
          </w:p>
        </w:tc>
      </w:tr>
      <w:tr w:rsidR="002333FE" w14:paraId="2089B9F2" w14:textId="77777777" w:rsidTr="00FF1FA8">
        <w:tc>
          <w:tcPr>
            <w:tcW w:w="2972" w:type="dxa"/>
          </w:tcPr>
          <w:p w14:paraId="7A0B71D5" w14:textId="4AEBB113" w:rsidR="002333FE" w:rsidRDefault="002333FE" w:rsidP="002333FE">
            <w:pPr>
              <w:spacing w:after="120"/>
            </w:pPr>
            <w:r w:rsidRPr="00380279">
              <w:rPr>
                <w:sz w:val="18"/>
                <w:szCs w:val="18"/>
              </w:rPr>
              <w:t>Local Wildlife Sites (LWS)</w:t>
            </w:r>
          </w:p>
        </w:tc>
        <w:tc>
          <w:tcPr>
            <w:tcW w:w="2693" w:type="dxa"/>
          </w:tcPr>
          <w:p w14:paraId="241B0240" w14:textId="7AFC705F" w:rsidR="002333FE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2693" w:type="dxa"/>
          </w:tcPr>
          <w:p w14:paraId="3B320D1E" w14:textId="15819D9A" w:rsidR="002333FE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2693" w:type="dxa"/>
          </w:tcPr>
          <w:p w14:paraId="0A2E16C3" w14:textId="6D8AAC2F" w:rsidR="002333FE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2977" w:type="dxa"/>
          </w:tcPr>
          <w:p w14:paraId="252BE8AB" w14:textId="0BB70244" w:rsidR="002333FE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Assess case by case</w:t>
            </w:r>
          </w:p>
        </w:tc>
      </w:tr>
      <w:tr w:rsidR="002333FE" w14:paraId="2FF78B19" w14:textId="77777777" w:rsidTr="00FF1FA8">
        <w:tc>
          <w:tcPr>
            <w:tcW w:w="2972" w:type="dxa"/>
          </w:tcPr>
          <w:p w14:paraId="0DB751F2" w14:textId="26C7BBEC" w:rsidR="002333FE" w:rsidRPr="004E5F69" w:rsidRDefault="002333FE" w:rsidP="002333FE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>Marine Protected Area (MPA) designations</w:t>
            </w:r>
          </w:p>
        </w:tc>
        <w:tc>
          <w:tcPr>
            <w:tcW w:w="2693" w:type="dxa"/>
          </w:tcPr>
          <w:p w14:paraId="4CCF7180" w14:textId="505109BE" w:rsidR="002333FE" w:rsidRPr="003F3C85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A60AD1">
              <w:rPr>
                <w:rFonts w:ascii="Arial Narrow" w:hAnsi="Arial Narrow" w:cs="Aparajita"/>
                <w:sz w:val="20"/>
                <w:szCs w:val="20"/>
              </w:rPr>
              <w:t>n/a</w:t>
            </w:r>
          </w:p>
        </w:tc>
        <w:tc>
          <w:tcPr>
            <w:tcW w:w="2693" w:type="dxa"/>
          </w:tcPr>
          <w:p w14:paraId="4D422B5E" w14:textId="4FEF8BB9" w:rsidR="002333FE" w:rsidRPr="003F3C85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A60AD1">
              <w:rPr>
                <w:rFonts w:ascii="Arial Narrow" w:hAnsi="Arial Narrow" w:cs="Aparajita"/>
                <w:sz w:val="20"/>
                <w:szCs w:val="20"/>
              </w:rPr>
              <w:t>n/a</w:t>
            </w:r>
          </w:p>
        </w:tc>
        <w:tc>
          <w:tcPr>
            <w:tcW w:w="2693" w:type="dxa"/>
          </w:tcPr>
          <w:p w14:paraId="7E869641" w14:textId="33D01FE9" w:rsidR="002333FE" w:rsidRPr="003F3C85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A60AD1">
              <w:rPr>
                <w:rFonts w:ascii="Arial Narrow" w:hAnsi="Arial Narrow" w:cs="Aparajita"/>
                <w:sz w:val="20"/>
                <w:szCs w:val="20"/>
              </w:rPr>
              <w:t>n/a</w:t>
            </w:r>
          </w:p>
        </w:tc>
        <w:tc>
          <w:tcPr>
            <w:tcW w:w="2977" w:type="dxa"/>
          </w:tcPr>
          <w:p w14:paraId="0C3F250A" w14:textId="5264F01B" w:rsidR="002333FE" w:rsidRPr="003F3C85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A60AD1">
              <w:rPr>
                <w:rFonts w:ascii="Arial Narrow" w:hAnsi="Arial Narrow" w:cs="Aparajita"/>
                <w:sz w:val="20"/>
                <w:szCs w:val="20"/>
              </w:rPr>
              <w:t>n/a</w:t>
            </w:r>
          </w:p>
        </w:tc>
      </w:tr>
      <w:tr w:rsidR="002333FE" w:rsidRPr="00A358A0" w14:paraId="7A1B3F69" w14:textId="77777777" w:rsidTr="00FF1FA8">
        <w:tc>
          <w:tcPr>
            <w:tcW w:w="2972" w:type="dxa"/>
          </w:tcPr>
          <w:p w14:paraId="46A00916" w14:textId="0F923403" w:rsidR="002333FE" w:rsidRPr="00A358A0" w:rsidRDefault="002333FE" w:rsidP="002333FE">
            <w:pPr>
              <w:spacing w:after="120"/>
              <w:rPr>
                <w:rFonts w:ascii="Arial Narrow" w:hAnsi="Arial Narrow" w:cs="Aparajita"/>
                <w:sz w:val="20"/>
                <w:szCs w:val="20"/>
                <w:lang w:val="fr-FR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  <w:lang w:val="fr-FR"/>
              </w:rPr>
              <w:t>National Nature Reserves (NNR)</w:t>
            </w:r>
          </w:p>
        </w:tc>
        <w:tc>
          <w:tcPr>
            <w:tcW w:w="2693" w:type="dxa"/>
          </w:tcPr>
          <w:p w14:paraId="04896404" w14:textId="668090D7" w:rsidR="002333FE" w:rsidRPr="003F3C85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  <w:lang w:val="fr-FR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2693" w:type="dxa"/>
          </w:tcPr>
          <w:p w14:paraId="25CEAAD2" w14:textId="07D83EF4" w:rsidR="002333FE" w:rsidRPr="003F3C85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  <w:lang w:val="fr-FR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2693" w:type="dxa"/>
          </w:tcPr>
          <w:p w14:paraId="047C0B11" w14:textId="5AB228AF" w:rsidR="002333FE" w:rsidRPr="003F3C85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  <w:lang w:val="fr-FR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2977" w:type="dxa"/>
          </w:tcPr>
          <w:p w14:paraId="25C1374F" w14:textId="34788EC4" w:rsidR="002333FE" w:rsidRPr="003F3C85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  <w:lang w:val="fr-FR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Assess case by case</w:t>
            </w:r>
          </w:p>
        </w:tc>
      </w:tr>
      <w:tr w:rsidR="002333FE" w14:paraId="3C86A9D8" w14:textId="77777777" w:rsidTr="00FF1FA8">
        <w:tc>
          <w:tcPr>
            <w:tcW w:w="2972" w:type="dxa"/>
          </w:tcPr>
          <w:p w14:paraId="025CA8DE" w14:textId="572F8032" w:rsidR="002333FE" w:rsidRPr="004E5F69" w:rsidRDefault="002333FE" w:rsidP="002333FE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>National Parks (including The Broads)</w:t>
            </w:r>
          </w:p>
        </w:tc>
        <w:tc>
          <w:tcPr>
            <w:tcW w:w="2693" w:type="dxa"/>
          </w:tcPr>
          <w:p w14:paraId="37C6FABB" w14:textId="480C0C70" w:rsidR="002333FE" w:rsidRPr="003F3C85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2693" w:type="dxa"/>
          </w:tcPr>
          <w:p w14:paraId="678DA69C" w14:textId="5C980B83" w:rsidR="002333FE" w:rsidRPr="003F3C85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2693" w:type="dxa"/>
          </w:tcPr>
          <w:p w14:paraId="403D94E0" w14:textId="44ACD971" w:rsidR="002333FE" w:rsidRPr="003F3C85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2977" w:type="dxa"/>
          </w:tcPr>
          <w:p w14:paraId="158525ED" w14:textId="4D2961B1" w:rsidR="002333FE" w:rsidRPr="003F3C85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Assess case by case</w:t>
            </w:r>
          </w:p>
        </w:tc>
      </w:tr>
      <w:tr w:rsidR="002333FE" w14:paraId="0B2FC452" w14:textId="77777777" w:rsidTr="00FF1FA8">
        <w:tc>
          <w:tcPr>
            <w:tcW w:w="2972" w:type="dxa"/>
          </w:tcPr>
          <w:p w14:paraId="152EA687" w14:textId="7B387C72" w:rsidR="002333FE" w:rsidRPr="004E5F69" w:rsidRDefault="002333FE" w:rsidP="002333FE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>National Scenic Areas (</w:t>
            </w:r>
            <w:proofErr w:type="gramStart"/>
            <w:r w:rsidRPr="00380279">
              <w:rPr>
                <w:rFonts w:ascii="Arial Narrow" w:hAnsi="Arial Narrow" w:cs="Aparajita"/>
                <w:sz w:val="20"/>
                <w:szCs w:val="20"/>
              </w:rPr>
              <w:t>NSAs)</w:t>
            </w:r>
            <w:r>
              <w:rPr>
                <w:rStyle w:val="Hyperlink"/>
                <w:rFonts w:ascii="Arial Narrow" w:hAnsi="Arial Narrow" w:cs="Aparajita"/>
                <w:sz w:val="20"/>
                <w:szCs w:val="20"/>
              </w:rPr>
              <w:t xml:space="preserve"> </w:t>
            </w:r>
            <w:r w:rsidRPr="002356BF">
              <w:rPr>
                <w:rFonts w:ascii="Arial Narrow" w:hAnsi="Arial Narrow" w:cs="Aparajita"/>
                <w:sz w:val="20"/>
                <w:szCs w:val="20"/>
              </w:rPr>
              <w:t xml:space="preserve"> Scotland</w:t>
            </w:r>
            <w:proofErr w:type="gramEnd"/>
          </w:p>
        </w:tc>
        <w:tc>
          <w:tcPr>
            <w:tcW w:w="2693" w:type="dxa"/>
          </w:tcPr>
          <w:p w14:paraId="39B74177" w14:textId="76DBB7C4" w:rsidR="002333FE" w:rsidRPr="003F3C85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235A3F"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2693" w:type="dxa"/>
          </w:tcPr>
          <w:p w14:paraId="46574374" w14:textId="729449A5" w:rsidR="002333FE" w:rsidRPr="003F3C85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2693" w:type="dxa"/>
          </w:tcPr>
          <w:p w14:paraId="1CC38F16" w14:textId="2F896618" w:rsidR="002333FE" w:rsidRPr="003F3C85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2977" w:type="dxa"/>
          </w:tcPr>
          <w:p w14:paraId="1554FF95" w14:textId="3AAA687D" w:rsidR="002333FE" w:rsidRPr="003F3C85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</w:tr>
      <w:tr w:rsidR="00312B64" w14:paraId="1D7E3C30" w14:textId="77777777" w:rsidTr="00FF1FA8">
        <w:tc>
          <w:tcPr>
            <w:tcW w:w="2972" w:type="dxa"/>
          </w:tcPr>
          <w:p w14:paraId="428B2A99" w14:textId="64D0283A" w:rsidR="00312B64" w:rsidRPr="004E5F69" w:rsidRDefault="00312B64" w:rsidP="00312B64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>National Trust (NT) and National Trust for Scotland (NTS) properties</w:t>
            </w:r>
          </w:p>
        </w:tc>
        <w:tc>
          <w:tcPr>
            <w:tcW w:w="2693" w:type="dxa"/>
          </w:tcPr>
          <w:p w14:paraId="6FEDFAE2" w14:textId="34E72774" w:rsidR="00312B64" w:rsidRPr="003F3C85" w:rsidRDefault="00312B64" w:rsidP="00312B64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2693" w:type="dxa"/>
          </w:tcPr>
          <w:p w14:paraId="17BE9F00" w14:textId="7722D24A" w:rsidR="00312B64" w:rsidRPr="003F3C85" w:rsidRDefault="00312B64" w:rsidP="00312B64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2693" w:type="dxa"/>
          </w:tcPr>
          <w:p w14:paraId="06E66FE3" w14:textId="74CEECF9" w:rsidR="00312B64" w:rsidRPr="00BB0C63" w:rsidRDefault="00312B64" w:rsidP="00312B64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2977" w:type="dxa"/>
          </w:tcPr>
          <w:p w14:paraId="515F035F" w14:textId="4F4D8E01" w:rsidR="00312B64" w:rsidRPr="003F3C85" w:rsidRDefault="00312B64" w:rsidP="00312B64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Assess case by case</w:t>
            </w:r>
          </w:p>
        </w:tc>
      </w:tr>
      <w:tr w:rsidR="002333FE" w:rsidRPr="00EB4E09" w14:paraId="0626AD9A" w14:textId="77777777" w:rsidTr="00FF1FA8">
        <w:tc>
          <w:tcPr>
            <w:tcW w:w="2972" w:type="dxa"/>
          </w:tcPr>
          <w:p w14:paraId="0ED7AC92" w14:textId="5510FCCD" w:rsidR="002333FE" w:rsidRPr="00EB4E09" w:rsidRDefault="002333FE" w:rsidP="002333FE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>Plantlife Nature Reserves</w:t>
            </w:r>
          </w:p>
        </w:tc>
        <w:tc>
          <w:tcPr>
            <w:tcW w:w="2693" w:type="dxa"/>
          </w:tcPr>
          <w:p w14:paraId="03041A2F" w14:textId="3C2E730D" w:rsidR="002333FE" w:rsidRPr="003F3C85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2693" w:type="dxa"/>
          </w:tcPr>
          <w:p w14:paraId="4F6D38F1" w14:textId="022EAAA9" w:rsidR="002333FE" w:rsidRPr="003F3C85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2693" w:type="dxa"/>
          </w:tcPr>
          <w:p w14:paraId="2C2E546A" w14:textId="1E2477E3" w:rsidR="002333FE" w:rsidRPr="00BB0C63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2977" w:type="dxa"/>
          </w:tcPr>
          <w:p w14:paraId="08692F58" w14:textId="70139E39" w:rsidR="002333FE" w:rsidRPr="003F3C85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Assess case by case</w:t>
            </w:r>
          </w:p>
        </w:tc>
      </w:tr>
      <w:tr w:rsidR="002333FE" w:rsidRPr="00EB4E09" w14:paraId="6BABD8E1" w14:textId="77777777" w:rsidTr="00FF1FA8">
        <w:tc>
          <w:tcPr>
            <w:tcW w:w="2972" w:type="dxa"/>
          </w:tcPr>
          <w:p w14:paraId="14DE8FA4" w14:textId="4CE3333D" w:rsidR="002333FE" w:rsidRPr="00EB4E09" w:rsidRDefault="002333FE" w:rsidP="002333FE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>Ramsar Sites</w:t>
            </w:r>
          </w:p>
        </w:tc>
        <w:tc>
          <w:tcPr>
            <w:tcW w:w="2693" w:type="dxa"/>
          </w:tcPr>
          <w:p w14:paraId="393954DF" w14:textId="08B1A455" w:rsidR="002333FE" w:rsidRPr="003F3C85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30444B">
              <w:rPr>
                <w:rFonts w:ascii="Arial Narrow" w:hAnsi="Arial Narrow" w:cs="Aparajita"/>
                <w:sz w:val="20"/>
                <w:szCs w:val="20"/>
              </w:rPr>
              <w:t>n/a</w:t>
            </w:r>
          </w:p>
        </w:tc>
        <w:tc>
          <w:tcPr>
            <w:tcW w:w="2693" w:type="dxa"/>
          </w:tcPr>
          <w:p w14:paraId="6779B27C" w14:textId="21FA1690" w:rsidR="002333FE" w:rsidRPr="003F3C85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30444B">
              <w:rPr>
                <w:rFonts w:ascii="Arial Narrow" w:hAnsi="Arial Narrow" w:cs="Aparajita"/>
                <w:sz w:val="20"/>
                <w:szCs w:val="20"/>
              </w:rPr>
              <w:t>n/a</w:t>
            </w:r>
          </w:p>
        </w:tc>
        <w:tc>
          <w:tcPr>
            <w:tcW w:w="2693" w:type="dxa"/>
          </w:tcPr>
          <w:p w14:paraId="42C11B82" w14:textId="1240694F" w:rsidR="002333FE" w:rsidRPr="003F3C85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30444B">
              <w:rPr>
                <w:rFonts w:ascii="Arial Narrow" w:hAnsi="Arial Narrow" w:cs="Aparajita"/>
                <w:sz w:val="20"/>
                <w:szCs w:val="20"/>
              </w:rPr>
              <w:t>n/a</w:t>
            </w:r>
          </w:p>
        </w:tc>
        <w:tc>
          <w:tcPr>
            <w:tcW w:w="2977" w:type="dxa"/>
          </w:tcPr>
          <w:p w14:paraId="0549299D" w14:textId="4C14AAC1" w:rsidR="002333FE" w:rsidRPr="003F3C85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30444B">
              <w:rPr>
                <w:rFonts w:ascii="Arial Narrow" w:hAnsi="Arial Narrow" w:cs="Aparajita"/>
                <w:sz w:val="20"/>
                <w:szCs w:val="20"/>
              </w:rPr>
              <w:t>n/a</w:t>
            </w:r>
          </w:p>
        </w:tc>
      </w:tr>
      <w:tr w:rsidR="002333FE" w:rsidRPr="00EB4E09" w14:paraId="39AED3D0" w14:textId="77777777" w:rsidTr="00BB0C63">
        <w:tc>
          <w:tcPr>
            <w:tcW w:w="2972" w:type="dxa"/>
          </w:tcPr>
          <w:p w14:paraId="3AAC2BD2" w14:textId="5EBC77AD" w:rsidR="002333FE" w:rsidRPr="00EB4E09" w:rsidRDefault="002333FE" w:rsidP="002333FE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 xml:space="preserve">Royal Society for the Protection of Birds (RSPB) </w:t>
            </w:r>
            <w:r w:rsidR="0029040E" w:rsidRPr="00380279">
              <w:rPr>
                <w:rFonts w:ascii="Arial Narrow" w:hAnsi="Arial Narrow" w:cs="Aparajita"/>
                <w:sz w:val="20"/>
                <w:szCs w:val="20"/>
              </w:rPr>
              <w:t xml:space="preserve">Nature </w:t>
            </w:r>
            <w:r w:rsidRPr="00380279">
              <w:rPr>
                <w:rFonts w:ascii="Arial Narrow" w:hAnsi="Arial Narrow" w:cs="Aparajita"/>
                <w:sz w:val="20"/>
                <w:szCs w:val="20"/>
              </w:rPr>
              <w:t>Reserves</w:t>
            </w:r>
          </w:p>
        </w:tc>
        <w:tc>
          <w:tcPr>
            <w:tcW w:w="2693" w:type="dxa"/>
          </w:tcPr>
          <w:p w14:paraId="7A19E955" w14:textId="3D772949" w:rsidR="002333FE" w:rsidRPr="003F3C85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2693" w:type="dxa"/>
          </w:tcPr>
          <w:p w14:paraId="4F195E1C" w14:textId="498ADC54" w:rsidR="002333FE" w:rsidRPr="003F3C85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2693" w:type="dxa"/>
            <w:shd w:val="clear" w:color="auto" w:fill="auto"/>
          </w:tcPr>
          <w:p w14:paraId="1B3C384F" w14:textId="1DF27D2F" w:rsidR="002333FE" w:rsidRPr="003F3C85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2977" w:type="dxa"/>
          </w:tcPr>
          <w:p w14:paraId="7048E3E5" w14:textId="7341ACC3" w:rsidR="002333FE" w:rsidRPr="003F3C85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Assess case by case</w:t>
            </w:r>
          </w:p>
        </w:tc>
      </w:tr>
      <w:tr w:rsidR="00731F47" w:rsidRPr="00EB4E09" w14:paraId="7D2DC0D1" w14:textId="77777777" w:rsidTr="00FF1FA8">
        <w:tc>
          <w:tcPr>
            <w:tcW w:w="2972" w:type="dxa"/>
          </w:tcPr>
          <w:p w14:paraId="0300B7B8" w14:textId="0D6375D7" w:rsidR="00731F47" w:rsidRPr="00731F47" w:rsidRDefault="00731F47" w:rsidP="00731F47">
            <w:pPr>
              <w:spacing w:after="120"/>
              <w:rPr>
                <w:rStyle w:val="Hyperlink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>The Wildlife Trusts’ Nature Reserves</w:t>
            </w:r>
          </w:p>
        </w:tc>
        <w:tc>
          <w:tcPr>
            <w:tcW w:w="2693" w:type="dxa"/>
          </w:tcPr>
          <w:p w14:paraId="4D94C990" w14:textId="7E80F835" w:rsidR="00731F47" w:rsidRPr="003F3C85" w:rsidRDefault="00731F47" w:rsidP="00731F4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2693" w:type="dxa"/>
          </w:tcPr>
          <w:p w14:paraId="60056A3C" w14:textId="2FC6F483" w:rsidR="00731F47" w:rsidRPr="003F3C85" w:rsidRDefault="00731F47" w:rsidP="00731F4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2693" w:type="dxa"/>
          </w:tcPr>
          <w:p w14:paraId="4AC9773B" w14:textId="375229FB" w:rsidR="00731F47" w:rsidRPr="003F3C85" w:rsidRDefault="00731F47" w:rsidP="00731F4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2977" w:type="dxa"/>
          </w:tcPr>
          <w:p w14:paraId="2DF000CE" w14:textId="2A9EAEEE" w:rsidR="00731F47" w:rsidRPr="003F3C85" w:rsidRDefault="00731F47" w:rsidP="00731F4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Assess case by case</w:t>
            </w:r>
          </w:p>
        </w:tc>
      </w:tr>
      <w:tr w:rsidR="002333FE" w:rsidRPr="00EB4E09" w14:paraId="7E94A67E" w14:textId="77777777" w:rsidTr="00FF1FA8">
        <w:tc>
          <w:tcPr>
            <w:tcW w:w="2972" w:type="dxa"/>
          </w:tcPr>
          <w:p w14:paraId="5F4B2010" w14:textId="5CE33C43" w:rsidR="002333FE" w:rsidRPr="00EB4E09" w:rsidRDefault="002333FE" w:rsidP="002333FE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>Sites of Special Scientific Interest (</w:t>
            </w:r>
            <w:proofErr w:type="gramStart"/>
            <w:r w:rsidRPr="00380279">
              <w:rPr>
                <w:rFonts w:ascii="Arial Narrow" w:hAnsi="Arial Narrow" w:cs="Aparajita"/>
                <w:sz w:val="20"/>
                <w:szCs w:val="20"/>
              </w:rPr>
              <w:t>SSSI)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8027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G</w:t>
            </w:r>
            <w:r w:rsidRPr="003C1557">
              <w:rPr>
                <w:rFonts w:ascii="Arial Narrow" w:hAnsi="Arial Narrow"/>
                <w:sz w:val="20"/>
                <w:szCs w:val="20"/>
              </w:rPr>
              <w:t>reat</w:t>
            </w:r>
            <w:proofErr w:type="gramEnd"/>
            <w:r w:rsidRPr="003C1557">
              <w:rPr>
                <w:rFonts w:ascii="Arial Narrow" w:hAnsi="Arial Narrow"/>
                <w:sz w:val="20"/>
                <w:szCs w:val="20"/>
              </w:rPr>
              <w:t xml:space="preserve"> Britain</w:t>
            </w:r>
          </w:p>
        </w:tc>
        <w:tc>
          <w:tcPr>
            <w:tcW w:w="2693" w:type="dxa"/>
          </w:tcPr>
          <w:p w14:paraId="6019F5AE" w14:textId="08F96DF0" w:rsidR="002333FE" w:rsidRPr="003F3C85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30444B">
              <w:rPr>
                <w:rFonts w:ascii="Arial Narrow" w:hAnsi="Arial Narrow" w:cs="Aparajita"/>
                <w:sz w:val="20"/>
                <w:szCs w:val="20"/>
              </w:rPr>
              <w:t>n/a</w:t>
            </w:r>
          </w:p>
        </w:tc>
        <w:tc>
          <w:tcPr>
            <w:tcW w:w="2693" w:type="dxa"/>
          </w:tcPr>
          <w:p w14:paraId="5EF2F551" w14:textId="3C0EA385" w:rsidR="002333FE" w:rsidRPr="003F3C85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30444B">
              <w:rPr>
                <w:rFonts w:ascii="Arial Narrow" w:hAnsi="Arial Narrow" w:cs="Aparajita"/>
                <w:sz w:val="20"/>
                <w:szCs w:val="20"/>
              </w:rPr>
              <w:t>n/a</w:t>
            </w:r>
          </w:p>
        </w:tc>
        <w:tc>
          <w:tcPr>
            <w:tcW w:w="2693" w:type="dxa"/>
          </w:tcPr>
          <w:p w14:paraId="29BA0DDA" w14:textId="684F3E61" w:rsidR="002333FE" w:rsidRPr="003F3C85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30444B">
              <w:rPr>
                <w:rFonts w:ascii="Arial Narrow" w:hAnsi="Arial Narrow" w:cs="Aparajita"/>
                <w:sz w:val="20"/>
                <w:szCs w:val="20"/>
              </w:rPr>
              <w:t>n/a</w:t>
            </w:r>
          </w:p>
        </w:tc>
        <w:tc>
          <w:tcPr>
            <w:tcW w:w="2977" w:type="dxa"/>
          </w:tcPr>
          <w:p w14:paraId="61B22D79" w14:textId="31AEE807" w:rsidR="002333FE" w:rsidRPr="003F3C85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30444B">
              <w:rPr>
                <w:rFonts w:ascii="Arial Narrow" w:hAnsi="Arial Narrow" w:cs="Aparajita"/>
                <w:sz w:val="20"/>
                <w:szCs w:val="20"/>
              </w:rPr>
              <w:t>n/a</w:t>
            </w:r>
          </w:p>
        </w:tc>
      </w:tr>
      <w:tr w:rsidR="002333FE" w:rsidRPr="00EB4E09" w14:paraId="354C284A" w14:textId="77777777" w:rsidTr="00FF1FA8">
        <w:tc>
          <w:tcPr>
            <w:tcW w:w="2972" w:type="dxa"/>
          </w:tcPr>
          <w:p w14:paraId="27C43D04" w14:textId="52E08D9C" w:rsidR="002333FE" w:rsidRPr="00EB4E09" w:rsidRDefault="002333FE" w:rsidP="002333FE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lastRenderedPageBreak/>
              <w:t>Areas of Special Scientific Interest (</w:t>
            </w:r>
            <w:proofErr w:type="gramStart"/>
            <w:r w:rsidRPr="00380279">
              <w:rPr>
                <w:rFonts w:ascii="Arial Narrow" w:hAnsi="Arial Narrow" w:cs="Aparajita"/>
                <w:sz w:val="20"/>
                <w:szCs w:val="20"/>
              </w:rPr>
              <w:t>ASSI)</w:t>
            </w:r>
            <w:r w:rsidRPr="001A4B9C">
              <w:rPr>
                <w:rFonts w:ascii="Arial Narrow" w:hAnsi="Arial Narrow"/>
                <w:sz w:val="20"/>
                <w:szCs w:val="20"/>
              </w:rPr>
              <w:t xml:space="preserve">  Northern</w:t>
            </w:r>
            <w:proofErr w:type="gramEnd"/>
            <w:r w:rsidRPr="001A4B9C">
              <w:rPr>
                <w:rFonts w:ascii="Arial Narrow" w:hAnsi="Arial Narrow"/>
                <w:sz w:val="20"/>
                <w:szCs w:val="20"/>
              </w:rPr>
              <w:t xml:space="preserve"> Ireland</w:t>
            </w:r>
          </w:p>
        </w:tc>
        <w:tc>
          <w:tcPr>
            <w:tcW w:w="2693" w:type="dxa"/>
          </w:tcPr>
          <w:p w14:paraId="2E658511" w14:textId="63FB5592" w:rsidR="002333FE" w:rsidRPr="003F3C85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30444B">
              <w:rPr>
                <w:rFonts w:ascii="Arial Narrow" w:hAnsi="Arial Narrow" w:cs="Aparajita"/>
                <w:sz w:val="20"/>
                <w:szCs w:val="20"/>
              </w:rPr>
              <w:t>n/a</w:t>
            </w:r>
          </w:p>
        </w:tc>
        <w:tc>
          <w:tcPr>
            <w:tcW w:w="2693" w:type="dxa"/>
          </w:tcPr>
          <w:p w14:paraId="07AEA303" w14:textId="18A40B39" w:rsidR="002333FE" w:rsidRPr="003F3C85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30444B">
              <w:rPr>
                <w:rFonts w:ascii="Arial Narrow" w:hAnsi="Arial Narrow" w:cs="Aparajita"/>
                <w:sz w:val="20"/>
                <w:szCs w:val="20"/>
              </w:rPr>
              <w:t>n/a</w:t>
            </w:r>
          </w:p>
        </w:tc>
        <w:tc>
          <w:tcPr>
            <w:tcW w:w="2693" w:type="dxa"/>
          </w:tcPr>
          <w:p w14:paraId="51B068A7" w14:textId="431903AD" w:rsidR="002333FE" w:rsidRPr="003F3C85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30444B">
              <w:rPr>
                <w:rFonts w:ascii="Arial Narrow" w:hAnsi="Arial Narrow" w:cs="Aparajita"/>
                <w:sz w:val="20"/>
                <w:szCs w:val="20"/>
              </w:rPr>
              <w:t>n/a</w:t>
            </w:r>
          </w:p>
        </w:tc>
        <w:tc>
          <w:tcPr>
            <w:tcW w:w="2977" w:type="dxa"/>
          </w:tcPr>
          <w:p w14:paraId="77ABC234" w14:textId="1E0828C4" w:rsidR="002333FE" w:rsidRPr="003F3C85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30444B">
              <w:rPr>
                <w:rFonts w:ascii="Arial Narrow" w:hAnsi="Arial Narrow" w:cs="Aparajita"/>
                <w:sz w:val="20"/>
                <w:szCs w:val="20"/>
              </w:rPr>
              <w:t>n/a</w:t>
            </w:r>
          </w:p>
        </w:tc>
      </w:tr>
      <w:tr w:rsidR="002333FE" w:rsidRPr="00EB4E09" w14:paraId="699118FB" w14:textId="77777777" w:rsidTr="00FF1FA8">
        <w:tc>
          <w:tcPr>
            <w:tcW w:w="2972" w:type="dxa"/>
          </w:tcPr>
          <w:p w14:paraId="45B26278" w14:textId="64532583" w:rsidR="002333FE" w:rsidRPr="00EB4E09" w:rsidRDefault="002333FE" w:rsidP="002333FE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>Special Area of Conservation (SAC; part of the National Site Network)</w:t>
            </w:r>
          </w:p>
        </w:tc>
        <w:tc>
          <w:tcPr>
            <w:tcW w:w="2693" w:type="dxa"/>
            <w:shd w:val="clear" w:color="auto" w:fill="auto"/>
          </w:tcPr>
          <w:p w14:paraId="67786949" w14:textId="35D5E3C0" w:rsidR="002333FE" w:rsidRPr="003F3C85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FC2BCC">
              <w:rPr>
                <w:rFonts w:ascii="Arial Narrow" w:hAnsi="Arial Narrow" w:cs="Aparajita"/>
                <w:sz w:val="20"/>
                <w:szCs w:val="20"/>
              </w:rPr>
              <w:t>n/a</w:t>
            </w:r>
          </w:p>
        </w:tc>
        <w:tc>
          <w:tcPr>
            <w:tcW w:w="2693" w:type="dxa"/>
            <w:shd w:val="clear" w:color="auto" w:fill="auto"/>
          </w:tcPr>
          <w:p w14:paraId="116C119B" w14:textId="30C177C5" w:rsidR="002333FE" w:rsidRPr="003F3C85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FC2BCC">
              <w:rPr>
                <w:rFonts w:ascii="Arial Narrow" w:hAnsi="Arial Narrow" w:cs="Aparajita"/>
                <w:sz w:val="20"/>
                <w:szCs w:val="20"/>
              </w:rPr>
              <w:t>n/a</w:t>
            </w:r>
          </w:p>
        </w:tc>
        <w:tc>
          <w:tcPr>
            <w:tcW w:w="2693" w:type="dxa"/>
            <w:shd w:val="clear" w:color="auto" w:fill="auto"/>
          </w:tcPr>
          <w:p w14:paraId="79EC12FD" w14:textId="29621932" w:rsidR="002333FE" w:rsidRPr="003F3C85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FC2BCC">
              <w:rPr>
                <w:rFonts w:ascii="Arial Narrow" w:hAnsi="Arial Narrow" w:cs="Aparajita"/>
                <w:sz w:val="20"/>
                <w:szCs w:val="20"/>
              </w:rPr>
              <w:t>n/a</w:t>
            </w:r>
          </w:p>
        </w:tc>
        <w:tc>
          <w:tcPr>
            <w:tcW w:w="2977" w:type="dxa"/>
            <w:shd w:val="clear" w:color="auto" w:fill="auto"/>
          </w:tcPr>
          <w:p w14:paraId="70A17023" w14:textId="06AE200A" w:rsidR="002333FE" w:rsidRPr="003F3C85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FC2BCC">
              <w:rPr>
                <w:rFonts w:ascii="Arial Narrow" w:hAnsi="Arial Narrow" w:cs="Aparajita"/>
                <w:sz w:val="20"/>
                <w:szCs w:val="20"/>
              </w:rPr>
              <w:t>n/a</w:t>
            </w:r>
          </w:p>
        </w:tc>
      </w:tr>
      <w:tr w:rsidR="002333FE" w:rsidRPr="00EB4E09" w14:paraId="1B8635E2" w14:textId="77777777" w:rsidTr="00FF1FA8">
        <w:tc>
          <w:tcPr>
            <w:tcW w:w="2972" w:type="dxa"/>
          </w:tcPr>
          <w:p w14:paraId="7E784EA4" w14:textId="0CB09386" w:rsidR="002333FE" w:rsidRPr="00EB4E09" w:rsidRDefault="002333FE" w:rsidP="002333FE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>Special Protection Areas (SPA; part of the National Site Network)</w:t>
            </w:r>
          </w:p>
        </w:tc>
        <w:tc>
          <w:tcPr>
            <w:tcW w:w="2693" w:type="dxa"/>
            <w:shd w:val="clear" w:color="auto" w:fill="auto"/>
          </w:tcPr>
          <w:p w14:paraId="686DD446" w14:textId="698F1264" w:rsidR="002333FE" w:rsidRPr="003F3C85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FC2BCC">
              <w:rPr>
                <w:rFonts w:ascii="Arial Narrow" w:hAnsi="Arial Narrow" w:cs="Aparajita"/>
                <w:sz w:val="20"/>
                <w:szCs w:val="20"/>
              </w:rPr>
              <w:t>n/a</w:t>
            </w:r>
          </w:p>
        </w:tc>
        <w:tc>
          <w:tcPr>
            <w:tcW w:w="2693" w:type="dxa"/>
            <w:shd w:val="clear" w:color="auto" w:fill="auto"/>
          </w:tcPr>
          <w:p w14:paraId="58757472" w14:textId="091C9A8F" w:rsidR="002333FE" w:rsidRPr="003F3C85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FC2BCC">
              <w:rPr>
                <w:rFonts w:ascii="Arial Narrow" w:hAnsi="Arial Narrow" w:cs="Aparajita"/>
                <w:sz w:val="20"/>
                <w:szCs w:val="20"/>
              </w:rPr>
              <w:t>n/a</w:t>
            </w:r>
          </w:p>
        </w:tc>
        <w:tc>
          <w:tcPr>
            <w:tcW w:w="2693" w:type="dxa"/>
            <w:shd w:val="clear" w:color="auto" w:fill="auto"/>
          </w:tcPr>
          <w:p w14:paraId="2D010C49" w14:textId="336D6450" w:rsidR="002333FE" w:rsidRPr="003F3C85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FC2BCC">
              <w:rPr>
                <w:rFonts w:ascii="Arial Narrow" w:hAnsi="Arial Narrow" w:cs="Aparajita"/>
                <w:sz w:val="20"/>
                <w:szCs w:val="20"/>
              </w:rPr>
              <w:t>n/a</w:t>
            </w:r>
          </w:p>
        </w:tc>
        <w:tc>
          <w:tcPr>
            <w:tcW w:w="2977" w:type="dxa"/>
            <w:shd w:val="clear" w:color="auto" w:fill="auto"/>
          </w:tcPr>
          <w:p w14:paraId="1C412251" w14:textId="610FE457" w:rsidR="002333FE" w:rsidRPr="003F3C85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FC2BCC">
              <w:rPr>
                <w:rFonts w:ascii="Arial Narrow" w:hAnsi="Arial Narrow" w:cs="Aparajita"/>
                <w:sz w:val="20"/>
                <w:szCs w:val="20"/>
              </w:rPr>
              <w:t>n/a</w:t>
            </w:r>
          </w:p>
        </w:tc>
      </w:tr>
      <w:tr w:rsidR="002333FE" w:rsidRPr="00EB4E09" w14:paraId="0E71636D" w14:textId="77777777" w:rsidTr="00FF1FA8">
        <w:tc>
          <w:tcPr>
            <w:tcW w:w="2972" w:type="dxa"/>
          </w:tcPr>
          <w:p w14:paraId="06CDEB3C" w14:textId="51A55C6C" w:rsidR="002333FE" w:rsidRPr="00EB4E09" w:rsidRDefault="002333FE" w:rsidP="002333FE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 xml:space="preserve">Wildfowl &amp; Wetlands Trust’s (WWT) </w:t>
            </w:r>
            <w:r w:rsidR="0029040E" w:rsidRPr="00380279">
              <w:rPr>
                <w:rFonts w:ascii="Arial Narrow" w:hAnsi="Arial Narrow" w:cs="Aparajita"/>
                <w:sz w:val="20"/>
                <w:szCs w:val="20"/>
              </w:rPr>
              <w:t>sites</w:t>
            </w:r>
          </w:p>
        </w:tc>
        <w:tc>
          <w:tcPr>
            <w:tcW w:w="2693" w:type="dxa"/>
          </w:tcPr>
          <w:p w14:paraId="24C5FEE4" w14:textId="4E5187C1" w:rsidR="002333FE" w:rsidRPr="003F3C85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2693" w:type="dxa"/>
          </w:tcPr>
          <w:p w14:paraId="5AD03D1B" w14:textId="291920C0" w:rsidR="002333FE" w:rsidRPr="003F3C85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2693" w:type="dxa"/>
          </w:tcPr>
          <w:p w14:paraId="01C50B34" w14:textId="54D23C95" w:rsidR="002333FE" w:rsidRPr="003F3C85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2977" w:type="dxa"/>
            <w:shd w:val="clear" w:color="auto" w:fill="auto"/>
          </w:tcPr>
          <w:p w14:paraId="7F4B8DEC" w14:textId="7B9C6DD0" w:rsidR="002333FE" w:rsidRPr="003F3C85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Assess case by case</w:t>
            </w:r>
          </w:p>
        </w:tc>
      </w:tr>
      <w:tr w:rsidR="002333FE" w:rsidRPr="00EB4E09" w14:paraId="0FECC412" w14:textId="77777777" w:rsidTr="00FF1FA8">
        <w:tc>
          <w:tcPr>
            <w:tcW w:w="2972" w:type="dxa"/>
          </w:tcPr>
          <w:p w14:paraId="2EFFFD9A" w14:textId="17572FB7" w:rsidR="002333FE" w:rsidRPr="00EB4E09" w:rsidRDefault="002333FE" w:rsidP="002333FE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>Woodland Trust (WT) sites</w:t>
            </w:r>
          </w:p>
        </w:tc>
        <w:tc>
          <w:tcPr>
            <w:tcW w:w="2693" w:type="dxa"/>
            <w:shd w:val="clear" w:color="auto" w:fill="auto"/>
          </w:tcPr>
          <w:p w14:paraId="2DB0CED8" w14:textId="12B3456A" w:rsidR="002333FE" w:rsidRPr="003F3C85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2693" w:type="dxa"/>
            <w:shd w:val="clear" w:color="auto" w:fill="auto"/>
          </w:tcPr>
          <w:p w14:paraId="72FBFC66" w14:textId="457CD450" w:rsidR="002333FE" w:rsidRPr="003F3C85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2693" w:type="dxa"/>
            <w:shd w:val="clear" w:color="auto" w:fill="auto"/>
          </w:tcPr>
          <w:p w14:paraId="480EBD48" w14:textId="088ACA0E" w:rsidR="002333FE" w:rsidRPr="003F3C85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2977" w:type="dxa"/>
            <w:shd w:val="clear" w:color="auto" w:fill="auto"/>
          </w:tcPr>
          <w:p w14:paraId="7880401B" w14:textId="6CB6D8C2" w:rsidR="002333FE" w:rsidRPr="003F3C85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Assess case by case</w:t>
            </w:r>
          </w:p>
        </w:tc>
      </w:tr>
      <w:tr w:rsidR="002333FE" w14:paraId="188BE9E8" w14:textId="77777777" w:rsidTr="00FF1FA8">
        <w:tc>
          <w:tcPr>
            <w:tcW w:w="2972" w:type="dxa"/>
          </w:tcPr>
          <w:p w14:paraId="092AA2F9" w14:textId="1648076E" w:rsidR="002333FE" w:rsidRPr="004E5F69" w:rsidRDefault="002333FE" w:rsidP="002333FE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>UNESCO Biosphere Reserves</w:t>
            </w:r>
          </w:p>
        </w:tc>
        <w:tc>
          <w:tcPr>
            <w:tcW w:w="2693" w:type="dxa"/>
            <w:shd w:val="clear" w:color="auto" w:fill="auto"/>
          </w:tcPr>
          <w:p w14:paraId="43BADDAC" w14:textId="3E9319FE" w:rsidR="002333FE" w:rsidRPr="003F3C85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D1055D"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2693" w:type="dxa"/>
            <w:shd w:val="clear" w:color="auto" w:fill="auto"/>
          </w:tcPr>
          <w:p w14:paraId="72D6DBF2" w14:textId="10DEBEBA" w:rsidR="002333FE" w:rsidRPr="003F3C85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Not in entirety</w:t>
            </w:r>
          </w:p>
        </w:tc>
        <w:tc>
          <w:tcPr>
            <w:tcW w:w="2693" w:type="dxa"/>
            <w:shd w:val="clear" w:color="auto" w:fill="auto"/>
          </w:tcPr>
          <w:p w14:paraId="37C0CDF2" w14:textId="56E23E38" w:rsidR="002333FE" w:rsidRPr="003F3C85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2977" w:type="dxa"/>
            <w:shd w:val="clear" w:color="auto" w:fill="auto"/>
          </w:tcPr>
          <w:p w14:paraId="7AA9A0A4" w14:textId="589D270A" w:rsidR="002333FE" w:rsidRPr="003F3C85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Assess case by case</w:t>
            </w:r>
          </w:p>
        </w:tc>
      </w:tr>
      <w:tr w:rsidR="002333FE" w14:paraId="73316174" w14:textId="77777777" w:rsidTr="00FF1FA8">
        <w:tc>
          <w:tcPr>
            <w:tcW w:w="2972" w:type="dxa"/>
          </w:tcPr>
          <w:p w14:paraId="4A99217A" w14:textId="5AEEEE96" w:rsidR="002333FE" w:rsidRPr="004E5F69" w:rsidRDefault="002333FE" w:rsidP="002333FE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>UNESCO Global Geoparks</w:t>
            </w:r>
          </w:p>
        </w:tc>
        <w:tc>
          <w:tcPr>
            <w:tcW w:w="2693" w:type="dxa"/>
          </w:tcPr>
          <w:p w14:paraId="6FA62800" w14:textId="49237291" w:rsidR="002333FE" w:rsidRPr="003F3C85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D1055D"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2693" w:type="dxa"/>
          </w:tcPr>
          <w:p w14:paraId="54596A4E" w14:textId="0668FF05" w:rsidR="002333FE" w:rsidRPr="003F3C85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2693" w:type="dxa"/>
          </w:tcPr>
          <w:p w14:paraId="0550182B" w14:textId="3FB23399" w:rsidR="002333FE" w:rsidRPr="003F3C85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2977" w:type="dxa"/>
            <w:shd w:val="clear" w:color="auto" w:fill="auto"/>
          </w:tcPr>
          <w:p w14:paraId="6CBBD753" w14:textId="32724E6C" w:rsidR="002333FE" w:rsidRPr="003F3C85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Assess case by case</w:t>
            </w:r>
          </w:p>
        </w:tc>
      </w:tr>
      <w:tr w:rsidR="002333FE" w14:paraId="4B9E3A34" w14:textId="77777777" w:rsidTr="00FF1FA8">
        <w:tc>
          <w:tcPr>
            <w:tcW w:w="2972" w:type="dxa"/>
          </w:tcPr>
          <w:p w14:paraId="48749B72" w14:textId="31F8567C" w:rsidR="002333FE" w:rsidRPr="004E5F69" w:rsidRDefault="002333FE" w:rsidP="002333FE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>UNESCO World Heritage Sites (natural or mixed sites only)</w:t>
            </w:r>
          </w:p>
        </w:tc>
        <w:tc>
          <w:tcPr>
            <w:tcW w:w="2693" w:type="dxa"/>
          </w:tcPr>
          <w:p w14:paraId="3C7C4B71" w14:textId="4EE4E37E" w:rsidR="002333FE" w:rsidRPr="003F3C85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D1055D"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2693" w:type="dxa"/>
          </w:tcPr>
          <w:p w14:paraId="0766FE87" w14:textId="3B52D1D5" w:rsidR="002333FE" w:rsidRPr="003F3C85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2693" w:type="dxa"/>
          </w:tcPr>
          <w:p w14:paraId="153F37AB" w14:textId="7807C831" w:rsidR="002333FE" w:rsidRPr="003F3C85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2977" w:type="dxa"/>
            <w:shd w:val="clear" w:color="auto" w:fill="auto"/>
          </w:tcPr>
          <w:p w14:paraId="35475E8F" w14:textId="5D97FEBA" w:rsidR="002333FE" w:rsidRPr="003F3C85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Assess case by case</w:t>
            </w:r>
          </w:p>
        </w:tc>
      </w:tr>
    </w:tbl>
    <w:p w14:paraId="102BBFB9" w14:textId="77777777" w:rsidR="00FF1FA8" w:rsidRPr="00E51982" w:rsidRDefault="00FF1FA8" w:rsidP="00CB57B3">
      <w:pPr>
        <w:spacing w:after="0"/>
      </w:pPr>
    </w:p>
    <w:p w14:paraId="08B566F6" w14:textId="045642E8" w:rsidR="00CB57B3" w:rsidRDefault="00CB57B3" w:rsidP="00CB57B3">
      <w:pPr>
        <w:jc w:val="center"/>
        <w:rPr>
          <w:highlight w:val="yellow"/>
        </w:rPr>
      </w:pPr>
    </w:p>
    <w:p w14:paraId="2EFA6BA6" w14:textId="04A43FDC" w:rsidR="000B3315" w:rsidRPr="00CB57B3" w:rsidRDefault="000B3315" w:rsidP="001410E3">
      <w:r w:rsidRPr="00CB57B3">
        <w:br w:type="page"/>
      </w:r>
    </w:p>
    <w:p w14:paraId="4E606618" w14:textId="44F67B6F" w:rsidR="000B3315" w:rsidRPr="005F069E" w:rsidRDefault="00CD7965" w:rsidP="00CB57B3">
      <w:bookmarkStart w:id="2" w:name="_Toc157595539"/>
      <w:r>
        <w:lastRenderedPageBreak/>
        <w:t xml:space="preserve">Supplementary </w:t>
      </w:r>
      <w:r w:rsidR="000B3315" w:rsidRPr="00DF684A">
        <w:rPr>
          <w:rStyle w:val="Heading3Char"/>
        </w:rPr>
        <w:t xml:space="preserve">Table </w:t>
      </w:r>
      <w:r>
        <w:rPr>
          <w:rStyle w:val="Heading3Char"/>
        </w:rPr>
        <w:t>3</w:t>
      </w:r>
      <w:r w:rsidR="006529BE" w:rsidRPr="00DF684A">
        <w:rPr>
          <w:rStyle w:val="Heading3Char"/>
        </w:rPr>
        <w:t xml:space="preserve">.  </w:t>
      </w:r>
      <w:r w:rsidR="000B3315" w:rsidRPr="00DF684A">
        <w:rPr>
          <w:rStyle w:val="Heading3Char"/>
        </w:rPr>
        <w:t xml:space="preserve">Summary detailed findings for </w:t>
      </w:r>
      <w:r w:rsidR="00265165" w:rsidRPr="0024343E">
        <w:rPr>
          <w:rStyle w:val="Heading3Char"/>
        </w:rPr>
        <w:t xml:space="preserve">management </w:t>
      </w:r>
      <w:r w:rsidR="000B3315" w:rsidRPr="00DF684A">
        <w:rPr>
          <w:rStyle w:val="Heading3Char"/>
        </w:rPr>
        <w:t>effectiveness</w:t>
      </w:r>
      <w:bookmarkEnd w:id="2"/>
      <w:r w:rsidR="006529BE" w:rsidRPr="0024343E">
        <w:t xml:space="preserve">.  </w:t>
      </w:r>
      <w:r w:rsidR="000B3315" w:rsidRPr="0024343E">
        <w:t>All assessments at UK scale unless otherwise stated</w:t>
      </w:r>
      <w:r w:rsidR="006529BE" w:rsidRPr="0024343E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2"/>
        <w:gridCol w:w="1210"/>
        <w:gridCol w:w="1661"/>
        <w:gridCol w:w="1258"/>
        <w:gridCol w:w="1405"/>
        <w:gridCol w:w="1206"/>
        <w:gridCol w:w="1221"/>
        <w:gridCol w:w="1220"/>
        <w:gridCol w:w="1176"/>
        <w:gridCol w:w="1069"/>
      </w:tblGrid>
      <w:tr w:rsidR="000B3315" w14:paraId="4687C396" w14:textId="77777777" w:rsidTr="00C61F67">
        <w:trPr>
          <w:tblHeader/>
        </w:trPr>
        <w:tc>
          <w:tcPr>
            <w:tcW w:w="2522" w:type="dxa"/>
            <w:vMerge w:val="restart"/>
            <w:shd w:val="clear" w:color="auto" w:fill="E7E6E6" w:themeFill="background2"/>
          </w:tcPr>
          <w:p w14:paraId="75CDAB8D" w14:textId="77777777" w:rsidR="000B3315" w:rsidRPr="004E5F69" w:rsidRDefault="000B3315" w:rsidP="00C61F67">
            <w:pPr>
              <w:spacing w:after="120"/>
              <w:rPr>
                <w:rFonts w:ascii="Arial Narrow" w:hAnsi="Arial Narrow" w:cs="Aparajita"/>
                <w:b/>
                <w:bCs/>
                <w:sz w:val="20"/>
                <w:szCs w:val="20"/>
              </w:rPr>
            </w:pPr>
            <w:r w:rsidRPr="004E5F69">
              <w:rPr>
                <w:rFonts w:ascii="Arial Narrow" w:hAnsi="Arial Narrow" w:cs="Aparajita"/>
                <w:b/>
                <w:bCs/>
                <w:sz w:val="20"/>
                <w:szCs w:val="20"/>
              </w:rPr>
              <w:t>Type of designation</w:t>
            </w:r>
          </w:p>
        </w:tc>
        <w:tc>
          <w:tcPr>
            <w:tcW w:w="1210" w:type="dxa"/>
            <w:vMerge w:val="restart"/>
            <w:shd w:val="clear" w:color="auto" w:fill="E7E6E6" w:themeFill="background2"/>
          </w:tcPr>
          <w:p w14:paraId="6E3B303D" w14:textId="77777777" w:rsidR="000B3315" w:rsidRPr="004E5F69" w:rsidRDefault="000B3315" w:rsidP="00C61F6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4E5F69">
              <w:rPr>
                <w:rFonts w:ascii="Arial Narrow" w:hAnsi="Arial Narrow" w:cs="Aparajita"/>
                <w:sz w:val="20"/>
                <w:szCs w:val="20"/>
              </w:rPr>
              <w:t>Is management documented?</w:t>
            </w:r>
          </w:p>
        </w:tc>
        <w:tc>
          <w:tcPr>
            <w:tcW w:w="1661" w:type="dxa"/>
            <w:vMerge w:val="restart"/>
            <w:shd w:val="clear" w:color="auto" w:fill="E7E6E6" w:themeFill="background2"/>
          </w:tcPr>
          <w:p w14:paraId="6FB68347" w14:textId="77777777" w:rsidR="000B3315" w:rsidRPr="004E5F69" w:rsidRDefault="000B3315" w:rsidP="00C61F6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4E5F69">
              <w:rPr>
                <w:rFonts w:ascii="Arial Narrow" w:hAnsi="Arial Narrow" w:cs="Aparajita"/>
                <w:sz w:val="20"/>
                <w:szCs w:val="20"/>
              </w:rPr>
              <w:t>Evidence is there that measures to achieve conservation objectives being implemented?</w:t>
            </w:r>
          </w:p>
        </w:tc>
        <w:tc>
          <w:tcPr>
            <w:tcW w:w="1258" w:type="dxa"/>
            <w:vMerge w:val="restart"/>
            <w:shd w:val="clear" w:color="auto" w:fill="E7E6E6" w:themeFill="background2"/>
          </w:tcPr>
          <w:p w14:paraId="47D72305" w14:textId="77777777" w:rsidR="000B3315" w:rsidRPr="004E5F69" w:rsidRDefault="000B3315" w:rsidP="00C61F6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4E5F69">
              <w:rPr>
                <w:rFonts w:ascii="Arial Narrow" w:hAnsi="Arial Narrow" w:cs="Aparajita"/>
                <w:sz w:val="20"/>
                <w:szCs w:val="20"/>
              </w:rPr>
              <w:t>Is monitoring in place to assess if measures are working?</w:t>
            </w:r>
          </w:p>
        </w:tc>
        <w:tc>
          <w:tcPr>
            <w:tcW w:w="1405" w:type="dxa"/>
            <w:vMerge w:val="restart"/>
            <w:shd w:val="clear" w:color="auto" w:fill="E7E6E6" w:themeFill="background2"/>
          </w:tcPr>
          <w:p w14:paraId="236743C5" w14:textId="77777777" w:rsidR="000B3315" w:rsidRPr="004E5F69" w:rsidRDefault="000B3315" w:rsidP="00C61F6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4E5F69">
              <w:rPr>
                <w:rFonts w:ascii="Arial Narrow" w:hAnsi="Arial Narrow" w:cs="Aparajita"/>
                <w:sz w:val="20"/>
                <w:szCs w:val="20"/>
              </w:rPr>
              <w:t>Are sites moving towards or have reached conservation objectives?</w:t>
            </w:r>
          </w:p>
        </w:tc>
        <w:tc>
          <w:tcPr>
            <w:tcW w:w="5892" w:type="dxa"/>
            <w:gridSpan w:val="5"/>
            <w:shd w:val="clear" w:color="auto" w:fill="E7E6E6" w:themeFill="background2"/>
          </w:tcPr>
          <w:p w14:paraId="4B9FA4F2" w14:textId="77777777" w:rsidR="000B3315" w:rsidRPr="004E5F69" w:rsidRDefault="000B3315" w:rsidP="00C61F67">
            <w:pPr>
              <w:spacing w:after="120"/>
              <w:jc w:val="center"/>
              <w:rPr>
                <w:rFonts w:ascii="Arial Narrow" w:hAnsi="Arial Narrow" w:cs="Aparajita"/>
                <w:bCs/>
                <w:sz w:val="20"/>
                <w:szCs w:val="20"/>
              </w:rPr>
            </w:pPr>
            <w:r w:rsidRPr="004E5F69">
              <w:rPr>
                <w:rFonts w:ascii="Arial Narrow" w:hAnsi="Arial Narrow" w:cs="Aparajita"/>
                <w:bCs/>
                <w:sz w:val="20"/>
                <w:szCs w:val="20"/>
              </w:rPr>
              <w:t>Based on available evidence is the site network being managed effectively?</w:t>
            </w:r>
          </w:p>
        </w:tc>
      </w:tr>
      <w:tr w:rsidR="000B3315" w14:paraId="22FCB820" w14:textId="77777777" w:rsidTr="00C61F67">
        <w:trPr>
          <w:tblHeader/>
        </w:trPr>
        <w:tc>
          <w:tcPr>
            <w:tcW w:w="2522" w:type="dxa"/>
            <w:vMerge/>
            <w:shd w:val="clear" w:color="auto" w:fill="E7E6E6" w:themeFill="background2"/>
          </w:tcPr>
          <w:p w14:paraId="61672C01" w14:textId="77777777" w:rsidR="000B3315" w:rsidRPr="004E5F69" w:rsidRDefault="000B3315" w:rsidP="00C61F67">
            <w:pPr>
              <w:spacing w:after="120"/>
              <w:rPr>
                <w:rFonts w:ascii="Arial Narrow" w:hAnsi="Arial Narrow" w:cs="Aparajita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  <w:shd w:val="clear" w:color="auto" w:fill="E7E6E6" w:themeFill="background2"/>
          </w:tcPr>
          <w:p w14:paraId="4E100C63" w14:textId="77777777" w:rsidR="000B3315" w:rsidRPr="004E5F69" w:rsidRDefault="000B3315" w:rsidP="00C61F67">
            <w:pPr>
              <w:spacing w:after="120"/>
              <w:jc w:val="center"/>
              <w:rPr>
                <w:rFonts w:ascii="Arial Narrow" w:hAnsi="Arial Narrow" w:cs="Aparajita"/>
                <w:b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E7E6E6" w:themeFill="background2"/>
          </w:tcPr>
          <w:p w14:paraId="58B80CA0" w14:textId="77777777" w:rsidR="000B3315" w:rsidRPr="004E5F69" w:rsidRDefault="000B3315" w:rsidP="00C61F67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58" w:type="dxa"/>
            <w:vMerge/>
            <w:shd w:val="clear" w:color="auto" w:fill="E7E6E6" w:themeFill="background2"/>
          </w:tcPr>
          <w:p w14:paraId="27C94E16" w14:textId="77777777" w:rsidR="000B3315" w:rsidRPr="004E5F69" w:rsidRDefault="000B3315" w:rsidP="00C61F67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E7E6E6" w:themeFill="background2"/>
          </w:tcPr>
          <w:p w14:paraId="70C57469" w14:textId="77777777" w:rsidR="000B3315" w:rsidRPr="004E5F69" w:rsidRDefault="000B3315" w:rsidP="00C61F67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E7E6E6" w:themeFill="background2"/>
          </w:tcPr>
          <w:p w14:paraId="620FD8DA" w14:textId="77777777" w:rsidR="000B3315" w:rsidRPr="004E5F69" w:rsidRDefault="000B3315" w:rsidP="00C61F6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4E5F69">
              <w:rPr>
                <w:rFonts w:ascii="Arial Narrow" w:hAnsi="Arial Narrow" w:cs="Aparajita"/>
                <w:sz w:val="20"/>
                <w:szCs w:val="20"/>
              </w:rPr>
              <w:t>England</w:t>
            </w:r>
          </w:p>
        </w:tc>
        <w:tc>
          <w:tcPr>
            <w:tcW w:w="1221" w:type="dxa"/>
            <w:shd w:val="clear" w:color="auto" w:fill="E7E6E6" w:themeFill="background2"/>
          </w:tcPr>
          <w:p w14:paraId="14FF1504" w14:textId="77777777" w:rsidR="000B3315" w:rsidRPr="004E5F69" w:rsidRDefault="000B3315" w:rsidP="00C61F6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4E5F69">
              <w:rPr>
                <w:rFonts w:ascii="Arial Narrow" w:hAnsi="Arial Narrow" w:cs="Aparajita"/>
                <w:sz w:val="20"/>
                <w:szCs w:val="20"/>
              </w:rPr>
              <w:t>Northern Ireland</w:t>
            </w:r>
          </w:p>
        </w:tc>
        <w:tc>
          <w:tcPr>
            <w:tcW w:w="1220" w:type="dxa"/>
            <w:shd w:val="clear" w:color="auto" w:fill="E7E6E6" w:themeFill="background2"/>
          </w:tcPr>
          <w:p w14:paraId="18D5EA8F" w14:textId="77777777" w:rsidR="000B3315" w:rsidRPr="004E5F69" w:rsidRDefault="000B3315" w:rsidP="00C61F6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4E5F69">
              <w:rPr>
                <w:rFonts w:ascii="Arial Narrow" w:hAnsi="Arial Narrow" w:cs="Aparajita"/>
                <w:sz w:val="20"/>
                <w:szCs w:val="20"/>
              </w:rPr>
              <w:t>Scotland</w:t>
            </w:r>
          </w:p>
        </w:tc>
        <w:tc>
          <w:tcPr>
            <w:tcW w:w="1176" w:type="dxa"/>
            <w:shd w:val="clear" w:color="auto" w:fill="E7E6E6" w:themeFill="background2"/>
          </w:tcPr>
          <w:p w14:paraId="61943AF3" w14:textId="77777777" w:rsidR="000B3315" w:rsidRPr="004E5F69" w:rsidRDefault="000B3315" w:rsidP="00C61F6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4E5F69">
              <w:rPr>
                <w:rFonts w:ascii="Arial Narrow" w:hAnsi="Arial Narrow" w:cs="Aparajita"/>
                <w:sz w:val="20"/>
                <w:szCs w:val="20"/>
              </w:rPr>
              <w:t>Wales</w:t>
            </w:r>
          </w:p>
        </w:tc>
        <w:tc>
          <w:tcPr>
            <w:tcW w:w="1069" w:type="dxa"/>
            <w:shd w:val="clear" w:color="auto" w:fill="E7E6E6" w:themeFill="background2"/>
          </w:tcPr>
          <w:p w14:paraId="0EA675AA" w14:textId="77777777" w:rsidR="000B3315" w:rsidRPr="004E5F69" w:rsidRDefault="000B3315" w:rsidP="00C61F6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4E5F69">
              <w:rPr>
                <w:rFonts w:ascii="Arial Narrow" w:hAnsi="Arial Narrow" w:cs="Aparajita"/>
                <w:sz w:val="20"/>
                <w:szCs w:val="20"/>
              </w:rPr>
              <w:t>UK</w:t>
            </w:r>
          </w:p>
        </w:tc>
      </w:tr>
      <w:tr w:rsidR="000B3315" w14:paraId="7401A3E6" w14:textId="77777777" w:rsidTr="00C61F67">
        <w:tc>
          <w:tcPr>
            <w:tcW w:w="2522" w:type="dxa"/>
          </w:tcPr>
          <w:p w14:paraId="54307466" w14:textId="2D6D37BE" w:rsidR="000B3315" w:rsidRPr="004E5F69" w:rsidRDefault="000B3315" w:rsidP="00C61F67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>Areas of Outstanding Natural Beauty (AONB</w:t>
            </w:r>
            <w:r w:rsidRPr="00380279">
              <w:rPr>
                <w:rFonts w:ascii="Arial Narrow" w:hAnsi="Arial Narrow" w:cs="Aparajita"/>
                <w:webHidden/>
                <w:sz w:val="20"/>
                <w:szCs w:val="20"/>
              </w:rPr>
              <w:t>)</w:t>
            </w:r>
          </w:p>
        </w:tc>
        <w:tc>
          <w:tcPr>
            <w:tcW w:w="1210" w:type="dxa"/>
          </w:tcPr>
          <w:p w14:paraId="61EE3F8D" w14:textId="77777777" w:rsidR="000B3315" w:rsidRPr="004E5F69" w:rsidRDefault="000B3315" w:rsidP="00C61F6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4E5F69"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  <w:tc>
          <w:tcPr>
            <w:tcW w:w="1661" w:type="dxa"/>
          </w:tcPr>
          <w:p w14:paraId="0C08DD8A" w14:textId="77777777" w:rsidR="000B3315" w:rsidRPr="004E5F69" w:rsidRDefault="000B3315" w:rsidP="00C61F6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4E5F69">
              <w:rPr>
                <w:rFonts w:ascii="Arial Narrow" w:hAnsi="Arial Narrow" w:cs="Aparajita"/>
                <w:sz w:val="20"/>
                <w:szCs w:val="20"/>
              </w:rPr>
              <w:t>Unknown</w:t>
            </w:r>
          </w:p>
        </w:tc>
        <w:tc>
          <w:tcPr>
            <w:tcW w:w="1258" w:type="dxa"/>
          </w:tcPr>
          <w:p w14:paraId="4B27BE64" w14:textId="47515B5C" w:rsidR="000B3315" w:rsidRPr="004E5F69" w:rsidRDefault="00CC3EB5" w:rsidP="00C61F6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405" w:type="dxa"/>
          </w:tcPr>
          <w:p w14:paraId="4EBFD233" w14:textId="77777777" w:rsidR="000B3315" w:rsidRPr="004E5F69" w:rsidRDefault="000B3315" w:rsidP="00C61F6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4E5F69">
              <w:rPr>
                <w:rFonts w:ascii="Arial Narrow" w:hAnsi="Arial Narrow" w:cs="Aparajita"/>
                <w:sz w:val="20"/>
                <w:szCs w:val="20"/>
              </w:rPr>
              <w:t>Unknown</w:t>
            </w:r>
          </w:p>
        </w:tc>
        <w:tc>
          <w:tcPr>
            <w:tcW w:w="1206" w:type="dxa"/>
          </w:tcPr>
          <w:p w14:paraId="2FEFE07F" w14:textId="5CBD7DBC" w:rsidR="000B3315" w:rsidRPr="004E5F69" w:rsidRDefault="00CC3EB5" w:rsidP="00C61F6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221" w:type="dxa"/>
          </w:tcPr>
          <w:p w14:paraId="2084262E" w14:textId="09941BE4" w:rsidR="000B3315" w:rsidRPr="004E5F69" w:rsidRDefault="00CC3EB5" w:rsidP="00C61F6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220" w:type="dxa"/>
          </w:tcPr>
          <w:p w14:paraId="08B9757A" w14:textId="77777777" w:rsidR="000B3315" w:rsidRPr="004E5F69" w:rsidRDefault="000B3315" w:rsidP="00C61F6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4E5F69">
              <w:rPr>
                <w:rFonts w:ascii="Arial Narrow" w:hAnsi="Arial Narrow" w:cs="Aparajita"/>
                <w:sz w:val="20"/>
                <w:szCs w:val="20"/>
              </w:rPr>
              <w:t>n/a</w:t>
            </w:r>
          </w:p>
        </w:tc>
        <w:tc>
          <w:tcPr>
            <w:tcW w:w="1176" w:type="dxa"/>
          </w:tcPr>
          <w:p w14:paraId="4DDC76BA" w14:textId="70E6EB0B" w:rsidR="000B3315" w:rsidRPr="004E5F69" w:rsidRDefault="00CC3EB5" w:rsidP="00C61F6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069" w:type="dxa"/>
            <w:shd w:val="clear" w:color="auto" w:fill="7F7F7F" w:themeFill="text1" w:themeFillTint="80"/>
          </w:tcPr>
          <w:p w14:paraId="1DC39A42" w14:textId="77777777" w:rsidR="000B3315" w:rsidRPr="004E5F69" w:rsidRDefault="000B3315" w:rsidP="00C61F6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</w:tr>
      <w:tr w:rsidR="000B3315" w14:paraId="160C3734" w14:textId="77777777" w:rsidTr="00C61F67">
        <w:tc>
          <w:tcPr>
            <w:tcW w:w="2522" w:type="dxa"/>
          </w:tcPr>
          <w:p w14:paraId="7DF9AB28" w14:textId="4547C1A5" w:rsidR="000B3315" w:rsidRPr="004E5F69" w:rsidRDefault="000B3315" w:rsidP="00C61F67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>Butterfly Conservation’s (BC) Nature Reserves</w:t>
            </w:r>
          </w:p>
        </w:tc>
        <w:tc>
          <w:tcPr>
            <w:tcW w:w="1210" w:type="dxa"/>
          </w:tcPr>
          <w:p w14:paraId="6E28206E" w14:textId="0DDEB50F" w:rsidR="000B3315" w:rsidRPr="004E5F69" w:rsidRDefault="00CC3EB5" w:rsidP="00C61F6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661" w:type="dxa"/>
          </w:tcPr>
          <w:p w14:paraId="14710264" w14:textId="61D110E6" w:rsidR="000B3315" w:rsidRPr="004E5F69" w:rsidRDefault="004D1C50" w:rsidP="00C61F6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1A2B3A">
              <w:rPr>
                <w:rFonts w:ascii="Arial Narrow" w:hAnsi="Arial Narrow" w:cs="Aparajita"/>
                <w:sz w:val="20"/>
                <w:szCs w:val="20"/>
              </w:rPr>
              <w:t>Unknown</w:t>
            </w:r>
          </w:p>
        </w:tc>
        <w:tc>
          <w:tcPr>
            <w:tcW w:w="1258" w:type="dxa"/>
          </w:tcPr>
          <w:p w14:paraId="4E75757E" w14:textId="77777777" w:rsidR="000B3315" w:rsidRPr="004E5F69" w:rsidRDefault="000B3315" w:rsidP="00C61F6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  <w:tc>
          <w:tcPr>
            <w:tcW w:w="1405" w:type="dxa"/>
          </w:tcPr>
          <w:p w14:paraId="0B294156" w14:textId="007A4C91" w:rsidR="000B3315" w:rsidRPr="004E5F69" w:rsidRDefault="004D1C50" w:rsidP="00C61F6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1A2B3A">
              <w:rPr>
                <w:rFonts w:ascii="Arial Narrow" w:hAnsi="Arial Narrow" w:cs="Aparajita"/>
                <w:sz w:val="20"/>
                <w:szCs w:val="20"/>
              </w:rPr>
              <w:t>Unknown</w:t>
            </w:r>
          </w:p>
        </w:tc>
        <w:tc>
          <w:tcPr>
            <w:tcW w:w="1206" w:type="dxa"/>
            <w:shd w:val="clear" w:color="auto" w:fill="7F7F7F" w:themeFill="text1" w:themeFillTint="80"/>
          </w:tcPr>
          <w:p w14:paraId="48BC3C8F" w14:textId="77777777" w:rsidR="000B3315" w:rsidRPr="004E5F69" w:rsidRDefault="000B3315" w:rsidP="00C61F6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7F7F7F" w:themeFill="text1" w:themeFillTint="80"/>
          </w:tcPr>
          <w:p w14:paraId="786C1C41" w14:textId="77777777" w:rsidR="000B3315" w:rsidRPr="004E5F69" w:rsidRDefault="000B3315" w:rsidP="00C61F6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7F7F7F" w:themeFill="text1" w:themeFillTint="80"/>
          </w:tcPr>
          <w:p w14:paraId="6684CF70" w14:textId="77777777" w:rsidR="000B3315" w:rsidRPr="004E5F69" w:rsidRDefault="000B3315" w:rsidP="00C61F6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7F7F7F" w:themeFill="text1" w:themeFillTint="80"/>
          </w:tcPr>
          <w:p w14:paraId="1016F633" w14:textId="77777777" w:rsidR="000B3315" w:rsidRPr="004E5F69" w:rsidRDefault="000B3315" w:rsidP="00C61F6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069" w:type="dxa"/>
          </w:tcPr>
          <w:p w14:paraId="5BEFB554" w14:textId="0329AFB6" w:rsidR="000B3315" w:rsidRPr="004E5F69" w:rsidRDefault="00CC3EB5" w:rsidP="00C61F6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</w:tr>
      <w:tr w:rsidR="000B3315" w14:paraId="135D75F5" w14:textId="77777777" w:rsidTr="00C61F67">
        <w:tc>
          <w:tcPr>
            <w:tcW w:w="2522" w:type="dxa"/>
          </w:tcPr>
          <w:p w14:paraId="6DAE77A4" w14:textId="6D81CDF1" w:rsidR="000B3315" w:rsidRPr="004E5F69" w:rsidRDefault="000B3315" w:rsidP="00C61F67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>Heritage Coasts</w:t>
            </w:r>
          </w:p>
        </w:tc>
        <w:tc>
          <w:tcPr>
            <w:tcW w:w="1210" w:type="dxa"/>
          </w:tcPr>
          <w:p w14:paraId="5930BFCB" w14:textId="77777777" w:rsidR="000B3315" w:rsidRPr="004E5F69" w:rsidRDefault="000B3315" w:rsidP="00C61F6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1661" w:type="dxa"/>
          </w:tcPr>
          <w:p w14:paraId="3E3ABA45" w14:textId="77777777" w:rsidR="000B3315" w:rsidRPr="004E5F69" w:rsidRDefault="000B3315" w:rsidP="00C61F6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1258" w:type="dxa"/>
          </w:tcPr>
          <w:p w14:paraId="6E08B5A4" w14:textId="77777777" w:rsidR="000B3315" w:rsidRPr="004E5F69" w:rsidRDefault="000B3315" w:rsidP="00C61F6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1405" w:type="dxa"/>
          </w:tcPr>
          <w:p w14:paraId="5F2D46D8" w14:textId="77777777" w:rsidR="000B3315" w:rsidRPr="004E5F69" w:rsidRDefault="000B3315" w:rsidP="00C61F6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Unknown</w:t>
            </w:r>
          </w:p>
        </w:tc>
        <w:tc>
          <w:tcPr>
            <w:tcW w:w="1206" w:type="dxa"/>
          </w:tcPr>
          <w:p w14:paraId="6703A675" w14:textId="77777777" w:rsidR="000B3315" w:rsidRPr="004E5F69" w:rsidRDefault="000B3315" w:rsidP="00C61F6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Unknown</w:t>
            </w:r>
          </w:p>
        </w:tc>
        <w:tc>
          <w:tcPr>
            <w:tcW w:w="1221" w:type="dxa"/>
          </w:tcPr>
          <w:p w14:paraId="1215B61E" w14:textId="77777777" w:rsidR="000B3315" w:rsidRPr="004E5F69" w:rsidRDefault="000B3315" w:rsidP="00C61F6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14:paraId="65F847AE" w14:textId="77777777" w:rsidR="000B3315" w:rsidRPr="004E5F69" w:rsidRDefault="000B3315" w:rsidP="00C61F6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n/a</w:t>
            </w:r>
          </w:p>
        </w:tc>
        <w:tc>
          <w:tcPr>
            <w:tcW w:w="1176" w:type="dxa"/>
          </w:tcPr>
          <w:p w14:paraId="00E2D38E" w14:textId="77777777" w:rsidR="000B3315" w:rsidRPr="004E5F69" w:rsidRDefault="000B3315" w:rsidP="00C61F6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Unknown</w:t>
            </w:r>
          </w:p>
        </w:tc>
        <w:tc>
          <w:tcPr>
            <w:tcW w:w="1069" w:type="dxa"/>
            <w:shd w:val="clear" w:color="auto" w:fill="7F7F7F" w:themeFill="text1" w:themeFillTint="80"/>
          </w:tcPr>
          <w:p w14:paraId="18DA8CEF" w14:textId="77777777" w:rsidR="000B3315" w:rsidRPr="004E5F69" w:rsidRDefault="000B3315" w:rsidP="00C61F6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</w:tr>
      <w:tr w:rsidR="000B3315" w14:paraId="449A46F2" w14:textId="77777777" w:rsidTr="004D6789">
        <w:tc>
          <w:tcPr>
            <w:tcW w:w="2522" w:type="dxa"/>
          </w:tcPr>
          <w:p w14:paraId="038301C6" w14:textId="2A9B6AE6" w:rsidR="000B3315" w:rsidRPr="00594D89" w:rsidRDefault="000B3315" w:rsidP="00C61F67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594D89">
              <w:rPr>
                <w:rFonts w:ascii="Arial Narrow" w:hAnsi="Arial Narrow" w:cs="Aparajita"/>
                <w:sz w:val="20"/>
                <w:szCs w:val="20"/>
              </w:rPr>
              <w:t>John Muir Trust (JMT) properties</w:t>
            </w:r>
          </w:p>
        </w:tc>
        <w:tc>
          <w:tcPr>
            <w:tcW w:w="1210" w:type="dxa"/>
          </w:tcPr>
          <w:p w14:paraId="53E7C8E1" w14:textId="3B588BB6" w:rsidR="000B3315" w:rsidRPr="004E5F69" w:rsidRDefault="00CC3EB5" w:rsidP="00C61F6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661" w:type="dxa"/>
          </w:tcPr>
          <w:p w14:paraId="7E124DEB" w14:textId="3E181515" w:rsidR="000B3315" w:rsidRPr="004E5F69" w:rsidRDefault="004D1C50" w:rsidP="00C61F6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1A2B3A">
              <w:rPr>
                <w:rFonts w:ascii="Arial Narrow" w:hAnsi="Arial Narrow" w:cs="Aparajita"/>
                <w:sz w:val="20"/>
                <w:szCs w:val="20"/>
              </w:rPr>
              <w:t>Unknown</w:t>
            </w:r>
          </w:p>
        </w:tc>
        <w:tc>
          <w:tcPr>
            <w:tcW w:w="1258" w:type="dxa"/>
          </w:tcPr>
          <w:p w14:paraId="1F44215E" w14:textId="77777777" w:rsidR="000B3315" w:rsidRPr="004E5F69" w:rsidRDefault="000B3315" w:rsidP="00C61F6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  <w:tc>
          <w:tcPr>
            <w:tcW w:w="1405" w:type="dxa"/>
          </w:tcPr>
          <w:p w14:paraId="13C0C355" w14:textId="70F34CDF" w:rsidR="000B3315" w:rsidRPr="004E5F69" w:rsidRDefault="004D1C50" w:rsidP="00C61F6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1A2B3A">
              <w:rPr>
                <w:rFonts w:ascii="Arial Narrow" w:hAnsi="Arial Narrow" w:cs="Aparajita"/>
                <w:sz w:val="20"/>
                <w:szCs w:val="20"/>
              </w:rPr>
              <w:t>Unknown</w:t>
            </w:r>
          </w:p>
        </w:tc>
        <w:tc>
          <w:tcPr>
            <w:tcW w:w="1206" w:type="dxa"/>
            <w:shd w:val="clear" w:color="auto" w:fill="7F7F7F" w:themeFill="text1" w:themeFillTint="80"/>
          </w:tcPr>
          <w:p w14:paraId="65123F7C" w14:textId="01D08C96" w:rsidR="000B3315" w:rsidRPr="004E5F69" w:rsidRDefault="000B3315" w:rsidP="00C61F6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7F7F7F" w:themeFill="text1" w:themeFillTint="80"/>
          </w:tcPr>
          <w:p w14:paraId="081A6D50" w14:textId="38AE0865" w:rsidR="000B3315" w:rsidRPr="004E5F69" w:rsidRDefault="000B3315" w:rsidP="00C61F6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7F7F7F" w:themeFill="text1" w:themeFillTint="80"/>
          </w:tcPr>
          <w:p w14:paraId="78E053CD" w14:textId="0784E37D" w:rsidR="000B3315" w:rsidRPr="004E5F69" w:rsidRDefault="000B3315" w:rsidP="00C61F6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7F7F7F" w:themeFill="text1" w:themeFillTint="80"/>
          </w:tcPr>
          <w:p w14:paraId="50FBD316" w14:textId="1017DFE5" w:rsidR="000B3315" w:rsidRPr="004E5F69" w:rsidRDefault="000B3315" w:rsidP="00C61F6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14:paraId="67DDD752" w14:textId="3800C923" w:rsidR="000B3315" w:rsidRPr="004E5F69" w:rsidRDefault="00594D89" w:rsidP="00C61F6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Unknown</w:t>
            </w:r>
          </w:p>
        </w:tc>
      </w:tr>
      <w:tr w:rsidR="000B3315" w14:paraId="2E85C5D7" w14:textId="77777777" w:rsidTr="004D6789">
        <w:tc>
          <w:tcPr>
            <w:tcW w:w="2522" w:type="dxa"/>
          </w:tcPr>
          <w:p w14:paraId="6DA089CD" w14:textId="683A888D" w:rsidR="000B3315" w:rsidRPr="00380279" w:rsidRDefault="002655EC" w:rsidP="00C61F67">
            <w:pPr>
              <w:spacing w:after="120"/>
              <w:rPr>
                <w:rFonts w:ascii="Arial Narrow" w:hAnsi="Arial Narrow" w:cs="Aparajita"/>
                <w:sz w:val="20"/>
                <w:szCs w:val="20"/>
                <w:lang w:val="fr-FR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  <w:lang w:val="fr-FR"/>
              </w:rPr>
              <w:t>Local Nature Reserves (LNR)</w:t>
            </w:r>
          </w:p>
        </w:tc>
        <w:tc>
          <w:tcPr>
            <w:tcW w:w="1210" w:type="dxa"/>
          </w:tcPr>
          <w:p w14:paraId="42D38026" w14:textId="19497144" w:rsidR="000B3315" w:rsidRPr="004E5F69" w:rsidRDefault="00CC3EB5" w:rsidP="00C61F6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661" w:type="dxa"/>
          </w:tcPr>
          <w:p w14:paraId="46E80340" w14:textId="3B1C7A55" w:rsidR="000B3315" w:rsidRPr="004E5F69" w:rsidRDefault="00CC3EB5" w:rsidP="00C61F6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258" w:type="dxa"/>
          </w:tcPr>
          <w:p w14:paraId="4DD19919" w14:textId="3217CFB2" w:rsidR="000B3315" w:rsidRPr="004E5F69" w:rsidRDefault="00CC3EB5" w:rsidP="00C61F6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405" w:type="dxa"/>
          </w:tcPr>
          <w:p w14:paraId="7CEB2EAB" w14:textId="77777777" w:rsidR="000B3315" w:rsidRPr="004E5F69" w:rsidRDefault="000B3315" w:rsidP="00C61F6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600322">
              <w:rPr>
                <w:rFonts w:ascii="Arial Narrow" w:hAnsi="Arial Narrow" w:cs="Aparajita"/>
                <w:sz w:val="20"/>
                <w:szCs w:val="20"/>
              </w:rPr>
              <w:t>Unknown</w:t>
            </w:r>
          </w:p>
        </w:tc>
        <w:tc>
          <w:tcPr>
            <w:tcW w:w="1206" w:type="dxa"/>
            <w:shd w:val="clear" w:color="auto" w:fill="7F7F7F" w:themeFill="text1" w:themeFillTint="80"/>
          </w:tcPr>
          <w:p w14:paraId="656A471C" w14:textId="7EF5117B" w:rsidR="000B3315" w:rsidRPr="004E5F69" w:rsidRDefault="000B3315" w:rsidP="00C61F6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7F7F7F" w:themeFill="text1" w:themeFillTint="80"/>
          </w:tcPr>
          <w:p w14:paraId="3936FA14" w14:textId="1AAC8BDB" w:rsidR="000B3315" w:rsidRPr="004E5F69" w:rsidRDefault="000B3315" w:rsidP="00C61F6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7F7F7F" w:themeFill="text1" w:themeFillTint="80"/>
          </w:tcPr>
          <w:p w14:paraId="0D24A33E" w14:textId="687E00E3" w:rsidR="000B3315" w:rsidRPr="004E5F69" w:rsidRDefault="000B3315" w:rsidP="00C61F6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7F7F7F" w:themeFill="text1" w:themeFillTint="80"/>
          </w:tcPr>
          <w:p w14:paraId="51972A0F" w14:textId="44F4E460" w:rsidR="000B3315" w:rsidRPr="004E5F69" w:rsidRDefault="000B3315" w:rsidP="00C61F6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14:paraId="2F35658E" w14:textId="469B4C5A" w:rsidR="000B3315" w:rsidRPr="004E5F69" w:rsidRDefault="00594D89" w:rsidP="00C61F67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Unknown</w:t>
            </w:r>
          </w:p>
        </w:tc>
      </w:tr>
      <w:tr w:rsidR="002333FE" w14:paraId="260AF8FD" w14:textId="77777777" w:rsidTr="002333FE">
        <w:tc>
          <w:tcPr>
            <w:tcW w:w="2522" w:type="dxa"/>
          </w:tcPr>
          <w:p w14:paraId="10506805" w14:textId="06E8CF01" w:rsidR="002333FE" w:rsidRPr="00594D89" w:rsidRDefault="002333FE" w:rsidP="002333FE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594D89">
              <w:rPr>
                <w:rFonts w:ascii="Arial Narrow" w:hAnsi="Arial Narrow" w:cs="Aparajita"/>
                <w:sz w:val="20"/>
                <w:szCs w:val="20"/>
              </w:rPr>
              <w:t>Local Wildlife Sites (</w:t>
            </w:r>
            <w:proofErr w:type="gramStart"/>
            <w:r w:rsidRPr="00594D89">
              <w:rPr>
                <w:rFonts w:ascii="Arial Narrow" w:hAnsi="Arial Narrow" w:cs="Aparajita"/>
                <w:sz w:val="20"/>
                <w:szCs w:val="20"/>
              </w:rPr>
              <w:t>LWS)  England</w:t>
            </w:r>
            <w:proofErr w:type="gramEnd"/>
          </w:p>
        </w:tc>
        <w:tc>
          <w:tcPr>
            <w:tcW w:w="1210" w:type="dxa"/>
          </w:tcPr>
          <w:p w14:paraId="77B34913" w14:textId="612E7759" w:rsidR="002333FE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661" w:type="dxa"/>
          </w:tcPr>
          <w:p w14:paraId="3407661F" w14:textId="19DBD6AB" w:rsidR="002333FE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258" w:type="dxa"/>
          </w:tcPr>
          <w:p w14:paraId="1AE595CC" w14:textId="6B5994A8" w:rsidR="002333FE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405" w:type="dxa"/>
          </w:tcPr>
          <w:p w14:paraId="74B0611D" w14:textId="06FE8011" w:rsidR="002333FE" w:rsidRPr="00600322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Unknown</w:t>
            </w:r>
          </w:p>
        </w:tc>
        <w:tc>
          <w:tcPr>
            <w:tcW w:w="1206" w:type="dxa"/>
          </w:tcPr>
          <w:p w14:paraId="2D8A839B" w14:textId="67EFFF79" w:rsidR="002333FE" w:rsidRPr="00600322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221" w:type="dxa"/>
            <w:shd w:val="clear" w:color="auto" w:fill="7F7F7F" w:themeFill="text1" w:themeFillTint="80"/>
          </w:tcPr>
          <w:p w14:paraId="35E7A4B4" w14:textId="77777777" w:rsidR="002333FE" w:rsidRPr="00600322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7F7F7F" w:themeFill="text1" w:themeFillTint="80"/>
          </w:tcPr>
          <w:p w14:paraId="12A66D9A" w14:textId="77777777" w:rsidR="002333FE" w:rsidRPr="00600322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7F7F7F" w:themeFill="text1" w:themeFillTint="80"/>
          </w:tcPr>
          <w:p w14:paraId="15C7691E" w14:textId="77777777" w:rsidR="002333FE" w:rsidRPr="00600322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14:paraId="1E1851E8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</w:tr>
      <w:tr w:rsidR="002333FE" w14:paraId="275589E4" w14:textId="77777777" w:rsidTr="002333FE">
        <w:tc>
          <w:tcPr>
            <w:tcW w:w="2522" w:type="dxa"/>
          </w:tcPr>
          <w:p w14:paraId="76F7C178" w14:textId="16100141" w:rsidR="002333FE" w:rsidRPr="00594D89" w:rsidRDefault="002333FE" w:rsidP="002333FE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594D89">
              <w:rPr>
                <w:rFonts w:ascii="Arial Narrow" w:hAnsi="Arial Narrow" w:cs="Aparajita"/>
                <w:sz w:val="20"/>
                <w:szCs w:val="20"/>
              </w:rPr>
              <w:t>Local Wildlife Sites (</w:t>
            </w:r>
            <w:proofErr w:type="gramStart"/>
            <w:r w:rsidRPr="00594D89">
              <w:rPr>
                <w:rFonts w:ascii="Arial Narrow" w:hAnsi="Arial Narrow" w:cs="Aparajita"/>
                <w:sz w:val="20"/>
                <w:szCs w:val="20"/>
              </w:rPr>
              <w:t>LWS)  Northern</w:t>
            </w:r>
            <w:proofErr w:type="gramEnd"/>
            <w:r w:rsidRPr="00594D89">
              <w:rPr>
                <w:rFonts w:ascii="Arial Narrow" w:hAnsi="Arial Narrow" w:cs="Aparajita"/>
                <w:sz w:val="20"/>
                <w:szCs w:val="20"/>
              </w:rPr>
              <w:t xml:space="preserve"> Ireland</w:t>
            </w:r>
          </w:p>
        </w:tc>
        <w:tc>
          <w:tcPr>
            <w:tcW w:w="1210" w:type="dxa"/>
          </w:tcPr>
          <w:p w14:paraId="19C60CCF" w14:textId="6F4050AF" w:rsidR="002333FE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661" w:type="dxa"/>
          </w:tcPr>
          <w:p w14:paraId="5DE6308C" w14:textId="11644EE0" w:rsidR="002333FE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258" w:type="dxa"/>
          </w:tcPr>
          <w:p w14:paraId="62E15269" w14:textId="5032A03F" w:rsidR="002333FE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405" w:type="dxa"/>
          </w:tcPr>
          <w:p w14:paraId="79236108" w14:textId="413A658E" w:rsidR="002333FE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Unknown</w:t>
            </w:r>
          </w:p>
        </w:tc>
        <w:tc>
          <w:tcPr>
            <w:tcW w:w="1206" w:type="dxa"/>
            <w:shd w:val="clear" w:color="auto" w:fill="7F7F7F" w:themeFill="text1" w:themeFillTint="80"/>
          </w:tcPr>
          <w:p w14:paraId="5D4E5668" w14:textId="77777777" w:rsidR="002333FE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1" w:type="dxa"/>
          </w:tcPr>
          <w:p w14:paraId="2155C034" w14:textId="2DC5A93D" w:rsidR="002333FE" w:rsidRPr="00600322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Unknown</w:t>
            </w:r>
          </w:p>
        </w:tc>
        <w:tc>
          <w:tcPr>
            <w:tcW w:w="1220" w:type="dxa"/>
            <w:shd w:val="clear" w:color="auto" w:fill="7F7F7F" w:themeFill="text1" w:themeFillTint="80"/>
          </w:tcPr>
          <w:p w14:paraId="71BB5E5C" w14:textId="77777777" w:rsidR="002333FE" w:rsidRPr="00600322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7F7F7F" w:themeFill="text1" w:themeFillTint="80"/>
          </w:tcPr>
          <w:p w14:paraId="3C1FD699" w14:textId="77777777" w:rsidR="002333FE" w:rsidRPr="00600322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14:paraId="2C788A11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</w:tr>
      <w:tr w:rsidR="002333FE" w14:paraId="3544E6A2" w14:textId="77777777" w:rsidTr="002333FE">
        <w:tc>
          <w:tcPr>
            <w:tcW w:w="2522" w:type="dxa"/>
          </w:tcPr>
          <w:p w14:paraId="612BA952" w14:textId="0AA67935" w:rsidR="002333FE" w:rsidRPr="00594D89" w:rsidRDefault="002333FE" w:rsidP="002333FE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594D89">
              <w:rPr>
                <w:rFonts w:ascii="Arial Narrow" w:hAnsi="Arial Narrow" w:cs="Aparajita"/>
                <w:sz w:val="20"/>
                <w:szCs w:val="20"/>
              </w:rPr>
              <w:t>Local Wildlife Sites (</w:t>
            </w:r>
            <w:proofErr w:type="gramStart"/>
            <w:r w:rsidRPr="00594D89">
              <w:rPr>
                <w:rFonts w:ascii="Arial Narrow" w:hAnsi="Arial Narrow" w:cs="Aparajita"/>
                <w:sz w:val="20"/>
                <w:szCs w:val="20"/>
              </w:rPr>
              <w:t>LWS)  Scotland</w:t>
            </w:r>
            <w:proofErr w:type="gramEnd"/>
          </w:p>
        </w:tc>
        <w:tc>
          <w:tcPr>
            <w:tcW w:w="1210" w:type="dxa"/>
          </w:tcPr>
          <w:p w14:paraId="630B90B8" w14:textId="7856DC2A" w:rsidR="002333FE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661" w:type="dxa"/>
          </w:tcPr>
          <w:p w14:paraId="4DBBCC31" w14:textId="37492075" w:rsidR="002333FE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258" w:type="dxa"/>
          </w:tcPr>
          <w:p w14:paraId="38955C7A" w14:textId="0B6F033F" w:rsidR="002333FE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405" w:type="dxa"/>
          </w:tcPr>
          <w:p w14:paraId="550984A4" w14:textId="3CDC3A17" w:rsidR="002333FE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Unknown</w:t>
            </w:r>
          </w:p>
        </w:tc>
        <w:tc>
          <w:tcPr>
            <w:tcW w:w="1206" w:type="dxa"/>
            <w:shd w:val="clear" w:color="auto" w:fill="7F7F7F" w:themeFill="text1" w:themeFillTint="80"/>
          </w:tcPr>
          <w:p w14:paraId="69327CFD" w14:textId="77777777" w:rsidR="002333FE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7F7F7F" w:themeFill="text1" w:themeFillTint="80"/>
          </w:tcPr>
          <w:p w14:paraId="50F1E7F3" w14:textId="77777777" w:rsidR="002333FE" w:rsidRPr="00600322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0" w:type="dxa"/>
          </w:tcPr>
          <w:p w14:paraId="6B5C40A6" w14:textId="318E754C" w:rsidR="002333FE" w:rsidRPr="00600322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Unknown</w:t>
            </w:r>
          </w:p>
        </w:tc>
        <w:tc>
          <w:tcPr>
            <w:tcW w:w="1176" w:type="dxa"/>
            <w:shd w:val="clear" w:color="auto" w:fill="7F7F7F" w:themeFill="text1" w:themeFillTint="80"/>
          </w:tcPr>
          <w:p w14:paraId="4D29054F" w14:textId="77777777" w:rsidR="002333FE" w:rsidRPr="00600322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14:paraId="39BD7BD8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</w:tr>
      <w:tr w:rsidR="002333FE" w14:paraId="2C4549C4" w14:textId="77777777" w:rsidTr="002333FE">
        <w:tc>
          <w:tcPr>
            <w:tcW w:w="2522" w:type="dxa"/>
          </w:tcPr>
          <w:p w14:paraId="224C966A" w14:textId="0DDC1846" w:rsidR="002333FE" w:rsidRPr="00594D89" w:rsidRDefault="002333FE" w:rsidP="002333FE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594D89">
              <w:rPr>
                <w:rFonts w:ascii="Arial Narrow" w:hAnsi="Arial Narrow" w:cs="Aparajita"/>
                <w:sz w:val="20"/>
                <w:szCs w:val="20"/>
              </w:rPr>
              <w:t>Local Wildlife Sites (</w:t>
            </w:r>
            <w:proofErr w:type="gramStart"/>
            <w:r w:rsidRPr="00594D89">
              <w:rPr>
                <w:rFonts w:ascii="Arial Narrow" w:hAnsi="Arial Narrow" w:cs="Aparajita"/>
                <w:sz w:val="20"/>
                <w:szCs w:val="20"/>
              </w:rPr>
              <w:t>LWS)  Wales</w:t>
            </w:r>
            <w:proofErr w:type="gramEnd"/>
          </w:p>
        </w:tc>
        <w:tc>
          <w:tcPr>
            <w:tcW w:w="1210" w:type="dxa"/>
          </w:tcPr>
          <w:p w14:paraId="6F333314" w14:textId="67AD52A7" w:rsidR="002333FE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661" w:type="dxa"/>
          </w:tcPr>
          <w:p w14:paraId="1A3B7D8E" w14:textId="7F48C9C0" w:rsidR="002333FE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258" w:type="dxa"/>
          </w:tcPr>
          <w:p w14:paraId="774C6AA7" w14:textId="2670B8F9" w:rsidR="002333FE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405" w:type="dxa"/>
          </w:tcPr>
          <w:p w14:paraId="49A4801A" w14:textId="4D74E36D" w:rsidR="002333FE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Unknown</w:t>
            </w:r>
          </w:p>
        </w:tc>
        <w:tc>
          <w:tcPr>
            <w:tcW w:w="1206" w:type="dxa"/>
            <w:shd w:val="clear" w:color="auto" w:fill="7F7F7F" w:themeFill="text1" w:themeFillTint="80"/>
          </w:tcPr>
          <w:p w14:paraId="46D353F7" w14:textId="77777777" w:rsidR="002333FE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7F7F7F" w:themeFill="text1" w:themeFillTint="80"/>
          </w:tcPr>
          <w:p w14:paraId="34490180" w14:textId="77777777" w:rsidR="002333FE" w:rsidRPr="00600322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7F7F7F" w:themeFill="text1" w:themeFillTint="80"/>
          </w:tcPr>
          <w:p w14:paraId="6FCB4C03" w14:textId="77777777" w:rsidR="002333FE" w:rsidRPr="00600322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176" w:type="dxa"/>
          </w:tcPr>
          <w:p w14:paraId="652FF7FD" w14:textId="0133B233" w:rsidR="002333FE" w:rsidRPr="00600322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Unknown</w:t>
            </w:r>
          </w:p>
        </w:tc>
        <w:tc>
          <w:tcPr>
            <w:tcW w:w="1069" w:type="dxa"/>
            <w:shd w:val="clear" w:color="auto" w:fill="7F7F7F" w:themeFill="text1" w:themeFillTint="80"/>
          </w:tcPr>
          <w:p w14:paraId="7C498A23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</w:tr>
      <w:tr w:rsidR="002333FE" w14:paraId="16B1E69F" w14:textId="77777777" w:rsidTr="00C61F67">
        <w:tc>
          <w:tcPr>
            <w:tcW w:w="2522" w:type="dxa"/>
          </w:tcPr>
          <w:p w14:paraId="5D0386FF" w14:textId="0B7DBE75" w:rsidR="002333FE" w:rsidRPr="00594D89" w:rsidRDefault="002333FE" w:rsidP="002333FE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594D89">
              <w:rPr>
                <w:rFonts w:ascii="Arial Narrow" w:hAnsi="Arial Narrow" w:cs="Aparajita"/>
                <w:sz w:val="20"/>
                <w:szCs w:val="20"/>
              </w:rPr>
              <w:t xml:space="preserve">Marine Protected Area (MPA) </w:t>
            </w:r>
            <w:proofErr w:type="gramStart"/>
            <w:r w:rsidRPr="00594D89">
              <w:rPr>
                <w:rFonts w:ascii="Arial Narrow" w:hAnsi="Arial Narrow" w:cs="Aparajita"/>
                <w:sz w:val="20"/>
                <w:szCs w:val="20"/>
              </w:rPr>
              <w:t>designations  England</w:t>
            </w:r>
            <w:proofErr w:type="gramEnd"/>
          </w:p>
        </w:tc>
        <w:tc>
          <w:tcPr>
            <w:tcW w:w="1210" w:type="dxa"/>
          </w:tcPr>
          <w:p w14:paraId="6B5EBFD2" w14:textId="2B55500B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661" w:type="dxa"/>
          </w:tcPr>
          <w:p w14:paraId="2CF1DDAA" w14:textId="460C70CC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258" w:type="dxa"/>
          </w:tcPr>
          <w:p w14:paraId="55D19EB2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1405" w:type="dxa"/>
          </w:tcPr>
          <w:p w14:paraId="65C1E7A1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1206" w:type="dxa"/>
          </w:tcPr>
          <w:p w14:paraId="5AE00AF1" w14:textId="29BD686C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221" w:type="dxa"/>
            <w:shd w:val="clear" w:color="auto" w:fill="7F7F7F" w:themeFill="text1" w:themeFillTint="80"/>
          </w:tcPr>
          <w:p w14:paraId="60109844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7F7F7F" w:themeFill="text1" w:themeFillTint="80"/>
          </w:tcPr>
          <w:p w14:paraId="77AE44F0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7F7F7F" w:themeFill="text1" w:themeFillTint="80"/>
          </w:tcPr>
          <w:p w14:paraId="73979C07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14:paraId="1A49A7AA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</w:tr>
      <w:tr w:rsidR="002333FE" w14:paraId="5C0A221E" w14:textId="77777777" w:rsidTr="00C61F67">
        <w:tc>
          <w:tcPr>
            <w:tcW w:w="2522" w:type="dxa"/>
          </w:tcPr>
          <w:p w14:paraId="41E92EA3" w14:textId="2D0349C8" w:rsidR="002333FE" w:rsidRPr="00594D89" w:rsidRDefault="002333FE" w:rsidP="002333FE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594D89">
              <w:rPr>
                <w:rFonts w:ascii="Arial Narrow" w:hAnsi="Arial Narrow" w:cs="Aparajita"/>
                <w:sz w:val="20"/>
                <w:szCs w:val="20"/>
              </w:rPr>
              <w:t xml:space="preserve">Marine Protected Area (MPA) </w:t>
            </w:r>
            <w:proofErr w:type="gramStart"/>
            <w:r w:rsidRPr="00594D89">
              <w:rPr>
                <w:rFonts w:ascii="Arial Narrow" w:hAnsi="Arial Narrow" w:cs="Aparajita"/>
                <w:sz w:val="20"/>
                <w:szCs w:val="20"/>
              </w:rPr>
              <w:t>designations  Northern</w:t>
            </w:r>
            <w:proofErr w:type="gramEnd"/>
            <w:r w:rsidRPr="00594D89">
              <w:rPr>
                <w:rFonts w:ascii="Arial Narrow" w:hAnsi="Arial Narrow" w:cs="Aparajita"/>
                <w:sz w:val="20"/>
                <w:szCs w:val="20"/>
              </w:rPr>
              <w:t xml:space="preserve"> Ireland</w:t>
            </w:r>
          </w:p>
        </w:tc>
        <w:tc>
          <w:tcPr>
            <w:tcW w:w="1210" w:type="dxa"/>
          </w:tcPr>
          <w:p w14:paraId="29AF0AFE" w14:textId="7265F1A4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661" w:type="dxa"/>
          </w:tcPr>
          <w:p w14:paraId="3B457BB4" w14:textId="46196188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258" w:type="dxa"/>
          </w:tcPr>
          <w:p w14:paraId="73A78287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Unknown</w:t>
            </w:r>
          </w:p>
        </w:tc>
        <w:tc>
          <w:tcPr>
            <w:tcW w:w="1405" w:type="dxa"/>
          </w:tcPr>
          <w:p w14:paraId="7C476296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1206" w:type="dxa"/>
            <w:shd w:val="clear" w:color="auto" w:fill="7F7F7F" w:themeFill="text1" w:themeFillTint="80"/>
          </w:tcPr>
          <w:p w14:paraId="599E03E9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1" w:type="dxa"/>
          </w:tcPr>
          <w:p w14:paraId="1E08DF62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Unknown</w:t>
            </w:r>
          </w:p>
        </w:tc>
        <w:tc>
          <w:tcPr>
            <w:tcW w:w="1220" w:type="dxa"/>
            <w:shd w:val="clear" w:color="auto" w:fill="7F7F7F" w:themeFill="text1" w:themeFillTint="80"/>
          </w:tcPr>
          <w:p w14:paraId="556E6EFE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7F7F7F" w:themeFill="text1" w:themeFillTint="80"/>
          </w:tcPr>
          <w:p w14:paraId="08A4EF8D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14:paraId="3A86AF91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</w:tr>
      <w:tr w:rsidR="002333FE" w14:paraId="1D513306" w14:textId="77777777" w:rsidTr="00C61F67">
        <w:tc>
          <w:tcPr>
            <w:tcW w:w="2522" w:type="dxa"/>
          </w:tcPr>
          <w:p w14:paraId="0BCBCDF1" w14:textId="0BE6E7C4" w:rsidR="002333FE" w:rsidRPr="004E5F69" w:rsidRDefault="002333FE" w:rsidP="002333FE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 xml:space="preserve">Marine Protected Area (MPA) </w:t>
            </w:r>
            <w:proofErr w:type="gramStart"/>
            <w:r w:rsidRPr="00380279">
              <w:rPr>
                <w:rFonts w:ascii="Arial Narrow" w:hAnsi="Arial Narrow" w:cs="Aparajita"/>
                <w:sz w:val="20"/>
                <w:szCs w:val="20"/>
              </w:rPr>
              <w:t>designations</w:t>
            </w:r>
            <w:r>
              <w:rPr>
                <w:rFonts w:ascii="Arial Narrow" w:hAnsi="Arial Narrow" w:cs="Aparajita"/>
                <w:sz w:val="20"/>
                <w:szCs w:val="20"/>
              </w:rPr>
              <w:t xml:space="preserve">  Scotland</w:t>
            </w:r>
            <w:proofErr w:type="gramEnd"/>
          </w:p>
        </w:tc>
        <w:tc>
          <w:tcPr>
            <w:tcW w:w="1210" w:type="dxa"/>
          </w:tcPr>
          <w:p w14:paraId="24A83F64" w14:textId="6B1F7DED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661" w:type="dxa"/>
          </w:tcPr>
          <w:p w14:paraId="65949294" w14:textId="6A3BFDC4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258" w:type="dxa"/>
          </w:tcPr>
          <w:p w14:paraId="0FC81AE6" w14:textId="4C751EC1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405" w:type="dxa"/>
          </w:tcPr>
          <w:p w14:paraId="0ABCA8F3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1206" w:type="dxa"/>
            <w:shd w:val="clear" w:color="auto" w:fill="7F7F7F" w:themeFill="text1" w:themeFillTint="80"/>
          </w:tcPr>
          <w:p w14:paraId="02AA1905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7F7F7F" w:themeFill="text1" w:themeFillTint="80"/>
          </w:tcPr>
          <w:p w14:paraId="528E84C5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0" w:type="dxa"/>
          </w:tcPr>
          <w:p w14:paraId="40885D00" w14:textId="6452F93A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176" w:type="dxa"/>
            <w:shd w:val="clear" w:color="auto" w:fill="7F7F7F" w:themeFill="text1" w:themeFillTint="80"/>
          </w:tcPr>
          <w:p w14:paraId="4A6494E7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14:paraId="0FB13BD6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</w:tr>
      <w:tr w:rsidR="002333FE" w14:paraId="00EAF25F" w14:textId="77777777" w:rsidTr="00C61F67">
        <w:tc>
          <w:tcPr>
            <w:tcW w:w="2522" w:type="dxa"/>
          </w:tcPr>
          <w:p w14:paraId="4F1F1C16" w14:textId="63BDB930" w:rsidR="002333FE" w:rsidRPr="004E5F69" w:rsidRDefault="002333FE" w:rsidP="002333FE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 xml:space="preserve">Marine Protected Area (MPA) </w:t>
            </w:r>
            <w:proofErr w:type="gramStart"/>
            <w:r w:rsidRPr="00380279">
              <w:rPr>
                <w:rFonts w:ascii="Arial Narrow" w:hAnsi="Arial Narrow" w:cs="Aparajita"/>
                <w:sz w:val="20"/>
                <w:szCs w:val="20"/>
              </w:rPr>
              <w:t>designations</w:t>
            </w:r>
            <w:r>
              <w:rPr>
                <w:rFonts w:ascii="Arial Narrow" w:hAnsi="Arial Narrow" w:cs="Aparajita"/>
                <w:sz w:val="20"/>
                <w:szCs w:val="20"/>
              </w:rPr>
              <w:t xml:space="preserve">  Wales</w:t>
            </w:r>
            <w:proofErr w:type="gramEnd"/>
          </w:p>
        </w:tc>
        <w:tc>
          <w:tcPr>
            <w:tcW w:w="1210" w:type="dxa"/>
          </w:tcPr>
          <w:p w14:paraId="77854697" w14:textId="633BC599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Unknown</w:t>
            </w:r>
          </w:p>
        </w:tc>
        <w:tc>
          <w:tcPr>
            <w:tcW w:w="1661" w:type="dxa"/>
          </w:tcPr>
          <w:p w14:paraId="4EF1FD73" w14:textId="0B8BBA4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258" w:type="dxa"/>
          </w:tcPr>
          <w:p w14:paraId="34950283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1405" w:type="dxa"/>
          </w:tcPr>
          <w:p w14:paraId="538E3E58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1206" w:type="dxa"/>
            <w:shd w:val="clear" w:color="auto" w:fill="7F7F7F" w:themeFill="text1" w:themeFillTint="80"/>
          </w:tcPr>
          <w:p w14:paraId="12FA9F3F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7F7F7F" w:themeFill="text1" w:themeFillTint="80"/>
          </w:tcPr>
          <w:p w14:paraId="33BBEF3B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7F7F7F" w:themeFill="text1" w:themeFillTint="80"/>
          </w:tcPr>
          <w:p w14:paraId="4BD57EE1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176" w:type="dxa"/>
          </w:tcPr>
          <w:p w14:paraId="58714C69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Unknown</w:t>
            </w:r>
          </w:p>
        </w:tc>
        <w:tc>
          <w:tcPr>
            <w:tcW w:w="1069" w:type="dxa"/>
            <w:shd w:val="clear" w:color="auto" w:fill="7F7F7F" w:themeFill="text1" w:themeFillTint="80"/>
          </w:tcPr>
          <w:p w14:paraId="0D8D4DB6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</w:tr>
      <w:tr w:rsidR="002333FE" w:rsidRPr="00A358A0" w14:paraId="13FBEE77" w14:textId="77777777" w:rsidTr="00C61F67">
        <w:tc>
          <w:tcPr>
            <w:tcW w:w="2522" w:type="dxa"/>
          </w:tcPr>
          <w:p w14:paraId="5060E347" w14:textId="58274071" w:rsidR="002333FE" w:rsidRPr="00A358A0" w:rsidRDefault="002333FE" w:rsidP="002333FE">
            <w:pPr>
              <w:spacing w:after="120"/>
              <w:rPr>
                <w:rFonts w:ascii="Arial Narrow" w:hAnsi="Arial Narrow" w:cs="Aparajita"/>
                <w:sz w:val="20"/>
                <w:szCs w:val="20"/>
                <w:lang w:val="fr-FR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  <w:lang w:val="fr-FR"/>
              </w:rPr>
              <w:t>National Nature Reserves (NNR)</w:t>
            </w:r>
            <w:r w:rsidRPr="00A358A0">
              <w:rPr>
                <w:rFonts w:ascii="Arial Narrow" w:hAnsi="Arial Narrow" w:cs="Aparajita"/>
                <w:sz w:val="20"/>
                <w:szCs w:val="20"/>
                <w:lang w:val="fr-FR"/>
              </w:rPr>
              <w:t xml:space="preserve">  En</w:t>
            </w:r>
            <w:r>
              <w:rPr>
                <w:rFonts w:ascii="Arial Narrow" w:hAnsi="Arial Narrow" w:cs="Aparajita"/>
                <w:sz w:val="20"/>
                <w:szCs w:val="20"/>
                <w:lang w:val="fr-FR"/>
              </w:rPr>
              <w:t>gland</w:t>
            </w:r>
          </w:p>
        </w:tc>
        <w:tc>
          <w:tcPr>
            <w:tcW w:w="1210" w:type="dxa"/>
          </w:tcPr>
          <w:p w14:paraId="2FFC008C" w14:textId="77777777" w:rsidR="002333FE" w:rsidRPr="00FC374D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  <w:lang w:val="fr-FR"/>
              </w:rPr>
            </w:pPr>
            <w:r w:rsidRPr="00FC374D">
              <w:rPr>
                <w:rFonts w:ascii="Arial Narrow" w:hAnsi="Arial Narrow" w:cs="Aparajita"/>
                <w:sz w:val="20"/>
                <w:szCs w:val="20"/>
                <w:lang w:val="fr-FR"/>
              </w:rPr>
              <w:t>Uknown</w:t>
            </w:r>
          </w:p>
        </w:tc>
        <w:tc>
          <w:tcPr>
            <w:tcW w:w="1661" w:type="dxa"/>
          </w:tcPr>
          <w:p w14:paraId="71ADD36C" w14:textId="77777777" w:rsidR="002333FE" w:rsidRPr="00FC374D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  <w:lang w:val="fr-FR"/>
              </w:rPr>
            </w:pPr>
            <w:r w:rsidRPr="00FC374D">
              <w:rPr>
                <w:rFonts w:ascii="Arial Narrow" w:hAnsi="Arial Narrow" w:cs="Aparajita"/>
                <w:sz w:val="20"/>
                <w:szCs w:val="20"/>
                <w:lang w:val="fr-FR"/>
              </w:rPr>
              <w:t>Unknown</w:t>
            </w:r>
          </w:p>
        </w:tc>
        <w:tc>
          <w:tcPr>
            <w:tcW w:w="1258" w:type="dxa"/>
          </w:tcPr>
          <w:p w14:paraId="3494CAE6" w14:textId="77777777" w:rsidR="002333FE" w:rsidRPr="00FC374D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  <w:lang w:val="fr-FR"/>
              </w:rPr>
            </w:pPr>
            <w:r w:rsidRPr="00FC374D">
              <w:rPr>
                <w:rFonts w:ascii="Arial Narrow" w:hAnsi="Arial Narrow" w:cs="Aparajita"/>
                <w:sz w:val="20"/>
                <w:szCs w:val="20"/>
                <w:lang w:val="fr-FR"/>
              </w:rPr>
              <w:t>Unknown</w:t>
            </w:r>
          </w:p>
        </w:tc>
        <w:tc>
          <w:tcPr>
            <w:tcW w:w="1405" w:type="dxa"/>
          </w:tcPr>
          <w:p w14:paraId="4B38AC5A" w14:textId="77777777" w:rsidR="002333FE" w:rsidRPr="00FC374D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  <w:lang w:val="fr-FR"/>
              </w:rPr>
            </w:pPr>
            <w:r w:rsidRPr="00FC374D">
              <w:rPr>
                <w:rFonts w:ascii="Arial Narrow" w:hAnsi="Arial Narrow" w:cs="Aparajita"/>
                <w:sz w:val="20"/>
                <w:szCs w:val="20"/>
                <w:lang w:val="fr-FR"/>
              </w:rPr>
              <w:t>Unknown</w:t>
            </w:r>
          </w:p>
        </w:tc>
        <w:tc>
          <w:tcPr>
            <w:tcW w:w="1206" w:type="dxa"/>
          </w:tcPr>
          <w:p w14:paraId="5838C785" w14:textId="77777777" w:rsidR="002333FE" w:rsidRPr="00FC374D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  <w:lang w:val="fr-FR"/>
              </w:rPr>
            </w:pPr>
            <w:r w:rsidRPr="00FC374D">
              <w:rPr>
                <w:rFonts w:ascii="Arial Narrow" w:hAnsi="Arial Narrow" w:cs="Aparajita"/>
                <w:sz w:val="20"/>
                <w:szCs w:val="20"/>
                <w:lang w:val="fr-FR"/>
              </w:rPr>
              <w:t>Unknown</w:t>
            </w:r>
          </w:p>
        </w:tc>
        <w:tc>
          <w:tcPr>
            <w:tcW w:w="1221" w:type="dxa"/>
            <w:shd w:val="clear" w:color="auto" w:fill="7F7F7F" w:themeFill="text1" w:themeFillTint="80"/>
          </w:tcPr>
          <w:p w14:paraId="154B1675" w14:textId="77777777" w:rsidR="002333FE" w:rsidRPr="00A358A0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  <w:lang w:val="fr-FR"/>
              </w:rPr>
            </w:pPr>
          </w:p>
        </w:tc>
        <w:tc>
          <w:tcPr>
            <w:tcW w:w="1220" w:type="dxa"/>
            <w:shd w:val="clear" w:color="auto" w:fill="7F7F7F" w:themeFill="text1" w:themeFillTint="80"/>
          </w:tcPr>
          <w:p w14:paraId="7CA93182" w14:textId="77777777" w:rsidR="002333FE" w:rsidRPr="00A358A0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  <w:lang w:val="fr-FR"/>
              </w:rPr>
            </w:pPr>
          </w:p>
        </w:tc>
        <w:tc>
          <w:tcPr>
            <w:tcW w:w="1176" w:type="dxa"/>
            <w:shd w:val="clear" w:color="auto" w:fill="7F7F7F" w:themeFill="text1" w:themeFillTint="80"/>
          </w:tcPr>
          <w:p w14:paraId="01DD5279" w14:textId="77777777" w:rsidR="002333FE" w:rsidRPr="00A358A0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  <w:lang w:val="fr-FR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14:paraId="22B1A461" w14:textId="77777777" w:rsidR="002333FE" w:rsidRPr="00A358A0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  <w:lang w:val="fr-FR"/>
              </w:rPr>
            </w:pPr>
          </w:p>
        </w:tc>
      </w:tr>
      <w:tr w:rsidR="002333FE" w14:paraId="60D5DAAA" w14:textId="77777777" w:rsidTr="00C61F67">
        <w:tc>
          <w:tcPr>
            <w:tcW w:w="2522" w:type="dxa"/>
          </w:tcPr>
          <w:p w14:paraId="42F811D0" w14:textId="1F63DEF0" w:rsidR="002333FE" w:rsidRPr="004E5F69" w:rsidRDefault="002333FE" w:rsidP="002333FE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lastRenderedPageBreak/>
              <w:t>National Nature Reserves (</w:t>
            </w:r>
            <w:proofErr w:type="gramStart"/>
            <w:r w:rsidRPr="00380279">
              <w:rPr>
                <w:rFonts w:ascii="Arial Narrow" w:hAnsi="Arial Narrow" w:cs="Aparajita"/>
                <w:sz w:val="20"/>
                <w:szCs w:val="20"/>
              </w:rPr>
              <w:t>NNR)</w:t>
            </w:r>
            <w:r>
              <w:rPr>
                <w:rFonts w:ascii="Arial Narrow" w:hAnsi="Arial Narrow" w:cs="Aparajita"/>
                <w:sz w:val="20"/>
                <w:szCs w:val="20"/>
              </w:rPr>
              <w:t xml:space="preserve">  Northern</w:t>
            </w:r>
            <w:proofErr w:type="gramEnd"/>
            <w:r>
              <w:rPr>
                <w:rFonts w:ascii="Arial Narrow" w:hAnsi="Arial Narrow" w:cs="Aparajita"/>
                <w:sz w:val="20"/>
                <w:szCs w:val="20"/>
              </w:rPr>
              <w:t xml:space="preserve"> Ireland</w:t>
            </w:r>
          </w:p>
        </w:tc>
        <w:tc>
          <w:tcPr>
            <w:tcW w:w="1210" w:type="dxa"/>
          </w:tcPr>
          <w:p w14:paraId="41D03673" w14:textId="66E7C03B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661" w:type="dxa"/>
          </w:tcPr>
          <w:p w14:paraId="6BC5A41B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241DF6">
              <w:rPr>
                <w:rFonts w:ascii="Arial Narrow" w:hAnsi="Arial Narrow" w:cs="Aparajita"/>
                <w:sz w:val="20"/>
                <w:szCs w:val="20"/>
                <w:lang w:val="fr-FR"/>
              </w:rPr>
              <w:t>Unknown</w:t>
            </w:r>
          </w:p>
        </w:tc>
        <w:tc>
          <w:tcPr>
            <w:tcW w:w="1258" w:type="dxa"/>
          </w:tcPr>
          <w:p w14:paraId="183580D8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241DF6">
              <w:rPr>
                <w:rFonts w:ascii="Arial Narrow" w:hAnsi="Arial Narrow" w:cs="Aparajita"/>
                <w:sz w:val="20"/>
                <w:szCs w:val="20"/>
                <w:lang w:val="fr-FR"/>
              </w:rPr>
              <w:t>Unknown</w:t>
            </w:r>
          </w:p>
        </w:tc>
        <w:tc>
          <w:tcPr>
            <w:tcW w:w="1405" w:type="dxa"/>
          </w:tcPr>
          <w:p w14:paraId="579C9AA3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241DF6">
              <w:rPr>
                <w:rFonts w:ascii="Arial Narrow" w:hAnsi="Arial Narrow" w:cs="Aparajita"/>
                <w:sz w:val="20"/>
                <w:szCs w:val="20"/>
                <w:lang w:val="fr-FR"/>
              </w:rPr>
              <w:t>Unknown</w:t>
            </w:r>
          </w:p>
        </w:tc>
        <w:tc>
          <w:tcPr>
            <w:tcW w:w="1206" w:type="dxa"/>
            <w:shd w:val="clear" w:color="auto" w:fill="7F7F7F" w:themeFill="text1" w:themeFillTint="80"/>
          </w:tcPr>
          <w:p w14:paraId="2DE53396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1" w:type="dxa"/>
          </w:tcPr>
          <w:p w14:paraId="4CF8C933" w14:textId="50F6E4F4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220" w:type="dxa"/>
            <w:shd w:val="clear" w:color="auto" w:fill="7F7F7F" w:themeFill="text1" w:themeFillTint="80"/>
          </w:tcPr>
          <w:p w14:paraId="7F4B7CD8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7F7F7F" w:themeFill="text1" w:themeFillTint="80"/>
          </w:tcPr>
          <w:p w14:paraId="0E016A13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14:paraId="674F1B44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</w:tr>
      <w:tr w:rsidR="002333FE" w14:paraId="15916934" w14:textId="77777777" w:rsidTr="00C61F67">
        <w:tc>
          <w:tcPr>
            <w:tcW w:w="2522" w:type="dxa"/>
          </w:tcPr>
          <w:p w14:paraId="0732993B" w14:textId="3B4D6E2B" w:rsidR="002333FE" w:rsidRPr="004E5F69" w:rsidRDefault="002333FE" w:rsidP="002333FE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>National Nature Reserves (</w:t>
            </w:r>
            <w:proofErr w:type="gramStart"/>
            <w:r w:rsidRPr="00380279">
              <w:rPr>
                <w:rFonts w:ascii="Arial Narrow" w:hAnsi="Arial Narrow" w:cs="Aparajita"/>
                <w:sz w:val="20"/>
                <w:szCs w:val="20"/>
              </w:rPr>
              <w:t>NNR)</w:t>
            </w:r>
            <w:r>
              <w:rPr>
                <w:rFonts w:ascii="Arial Narrow" w:hAnsi="Arial Narrow" w:cs="Aparajita"/>
                <w:sz w:val="20"/>
                <w:szCs w:val="20"/>
              </w:rPr>
              <w:t xml:space="preserve">  Scotland</w:t>
            </w:r>
            <w:proofErr w:type="gramEnd"/>
          </w:p>
        </w:tc>
        <w:tc>
          <w:tcPr>
            <w:tcW w:w="1210" w:type="dxa"/>
          </w:tcPr>
          <w:p w14:paraId="3B2D2E5F" w14:textId="449A3643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661" w:type="dxa"/>
          </w:tcPr>
          <w:p w14:paraId="4F58C65B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241DF6">
              <w:rPr>
                <w:rFonts w:ascii="Arial Narrow" w:hAnsi="Arial Narrow" w:cs="Aparajita"/>
                <w:sz w:val="20"/>
                <w:szCs w:val="20"/>
                <w:lang w:val="fr-FR"/>
              </w:rPr>
              <w:t>Unknown</w:t>
            </w:r>
          </w:p>
        </w:tc>
        <w:tc>
          <w:tcPr>
            <w:tcW w:w="1258" w:type="dxa"/>
          </w:tcPr>
          <w:p w14:paraId="1BBE74B7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241DF6">
              <w:rPr>
                <w:rFonts w:ascii="Arial Narrow" w:hAnsi="Arial Narrow" w:cs="Aparajita"/>
                <w:sz w:val="20"/>
                <w:szCs w:val="20"/>
                <w:lang w:val="fr-FR"/>
              </w:rPr>
              <w:t>Unknown</w:t>
            </w:r>
          </w:p>
        </w:tc>
        <w:tc>
          <w:tcPr>
            <w:tcW w:w="1405" w:type="dxa"/>
          </w:tcPr>
          <w:p w14:paraId="74905A48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241DF6">
              <w:rPr>
                <w:rFonts w:ascii="Arial Narrow" w:hAnsi="Arial Narrow" w:cs="Aparajita"/>
                <w:sz w:val="20"/>
                <w:szCs w:val="20"/>
                <w:lang w:val="fr-FR"/>
              </w:rPr>
              <w:t>Unknown</w:t>
            </w:r>
          </w:p>
        </w:tc>
        <w:tc>
          <w:tcPr>
            <w:tcW w:w="1206" w:type="dxa"/>
            <w:shd w:val="clear" w:color="auto" w:fill="7F7F7F" w:themeFill="text1" w:themeFillTint="80"/>
          </w:tcPr>
          <w:p w14:paraId="60E47923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7F7F7F" w:themeFill="text1" w:themeFillTint="80"/>
          </w:tcPr>
          <w:p w14:paraId="38080CA8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0" w:type="dxa"/>
          </w:tcPr>
          <w:p w14:paraId="27DA53D0" w14:textId="5A570310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176" w:type="dxa"/>
            <w:shd w:val="clear" w:color="auto" w:fill="7F7F7F" w:themeFill="text1" w:themeFillTint="80"/>
          </w:tcPr>
          <w:p w14:paraId="7DCE10AD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14:paraId="6562ACF0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</w:tr>
      <w:tr w:rsidR="002333FE" w14:paraId="0DE11BFE" w14:textId="77777777" w:rsidTr="00C61F67">
        <w:tc>
          <w:tcPr>
            <w:tcW w:w="2522" w:type="dxa"/>
          </w:tcPr>
          <w:p w14:paraId="067DA698" w14:textId="16C345E4" w:rsidR="002333FE" w:rsidRPr="004E5F69" w:rsidRDefault="002333FE" w:rsidP="002333FE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>National Nature Reserves (</w:t>
            </w:r>
            <w:proofErr w:type="gramStart"/>
            <w:r w:rsidRPr="00380279">
              <w:rPr>
                <w:rFonts w:ascii="Arial Narrow" w:hAnsi="Arial Narrow" w:cs="Aparajita"/>
                <w:sz w:val="20"/>
                <w:szCs w:val="20"/>
              </w:rPr>
              <w:t>NNR)</w:t>
            </w:r>
            <w:r>
              <w:rPr>
                <w:rFonts w:ascii="Arial Narrow" w:hAnsi="Arial Narrow" w:cs="Aparajita"/>
                <w:sz w:val="20"/>
                <w:szCs w:val="20"/>
              </w:rPr>
              <w:t xml:space="preserve">  Wales</w:t>
            </w:r>
            <w:proofErr w:type="gramEnd"/>
          </w:p>
        </w:tc>
        <w:tc>
          <w:tcPr>
            <w:tcW w:w="1210" w:type="dxa"/>
          </w:tcPr>
          <w:p w14:paraId="1D6CB943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Unknown</w:t>
            </w:r>
          </w:p>
        </w:tc>
        <w:tc>
          <w:tcPr>
            <w:tcW w:w="1661" w:type="dxa"/>
          </w:tcPr>
          <w:p w14:paraId="6F0C00F9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241DF6">
              <w:rPr>
                <w:rFonts w:ascii="Arial Narrow" w:hAnsi="Arial Narrow" w:cs="Aparajita"/>
                <w:sz w:val="20"/>
                <w:szCs w:val="20"/>
                <w:lang w:val="fr-FR"/>
              </w:rPr>
              <w:t>Unknown</w:t>
            </w:r>
          </w:p>
        </w:tc>
        <w:tc>
          <w:tcPr>
            <w:tcW w:w="1258" w:type="dxa"/>
          </w:tcPr>
          <w:p w14:paraId="3A8E5528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241DF6">
              <w:rPr>
                <w:rFonts w:ascii="Arial Narrow" w:hAnsi="Arial Narrow" w:cs="Aparajita"/>
                <w:sz w:val="20"/>
                <w:szCs w:val="20"/>
                <w:lang w:val="fr-FR"/>
              </w:rPr>
              <w:t>Unknown</w:t>
            </w:r>
          </w:p>
        </w:tc>
        <w:tc>
          <w:tcPr>
            <w:tcW w:w="1405" w:type="dxa"/>
          </w:tcPr>
          <w:p w14:paraId="0165AD63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241DF6">
              <w:rPr>
                <w:rFonts w:ascii="Arial Narrow" w:hAnsi="Arial Narrow" w:cs="Aparajita"/>
                <w:sz w:val="20"/>
                <w:szCs w:val="20"/>
                <w:lang w:val="fr-FR"/>
              </w:rPr>
              <w:t>Unknown</w:t>
            </w:r>
          </w:p>
        </w:tc>
        <w:tc>
          <w:tcPr>
            <w:tcW w:w="1206" w:type="dxa"/>
            <w:shd w:val="clear" w:color="auto" w:fill="7F7F7F" w:themeFill="text1" w:themeFillTint="80"/>
          </w:tcPr>
          <w:p w14:paraId="34B957E0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7F7F7F" w:themeFill="text1" w:themeFillTint="80"/>
          </w:tcPr>
          <w:p w14:paraId="456D0CF5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7F7F7F" w:themeFill="text1" w:themeFillTint="80"/>
          </w:tcPr>
          <w:p w14:paraId="0396FD85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176" w:type="dxa"/>
          </w:tcPr>
          <w:p w14:paraId="52887F54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Unknown</w:t>
            </w:r>
          </w:p>
        </w:tc>
        <w:tc>
          <w:tcPr>
            <w:tcW w:w="1069" w:type="dxa"/>
            <w:shd w:val="clear" w:color="auto" w:fill="7F7F7F" w:themeFill="text1" w:themeFillTint="80"/>
          </w:tcPr>
          <w:p w14:paraId="59899334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</w:tr>
      <w:tr w:rsidR="002333FE" w14:paraId="4E612735" w14:textId="77777777" w:rsidTr="00C61F67">
        <w:tc>
          <w:tcPr>
            <w:tcW w:w="2522" w:type="dxa"/>
          </w:tcPr>
          <w:p w14:paraId="0FFB9A8C" w14:textId="773AF3A3" w:rsidR="002333FE" w:rsidRPr="004E5F69" w:rsidRDefault="002333FE" w:rsidP="002333FE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 xml:space="preserve">National Parks (including The </w:t>
            </w:r>
            <w:proofErr w:type="gramStart"/>
            <w:r w:rsidRPr="00380279">
              <w:rPr>
                <w:rFonts w:ascii="Arial Narrow" w:hAnsi="Arial Narrow" w:cs="Aparajita"/>
                <w:sz w:val="20"/>
                <w:szCs w:val="20"/>
              </w:rPr>
              <w:t>Broads)</w:t>
            </w:r>
            <w:r>
              <w:rPr>
                <w:rFonts w:ascii="Arial Narrow" w:hAnsi="Arial Narrow" w:cs="Aparajita"/>
                <w:sz w:val="20"/>
                <w:szCs w:val="20"/>
              </w:rPr>
              <w:t xml:space="preserve">  England</w:t>
            </w:r>
            <w:proofErr w:type="gramEnd"/>
          </w:p>
        </w:tc>
        <w:tc>
          <w:tcPr>
            <w:tcW w:w="1210" w:type="dxa"/>
          </w:tcPr>
          <w:p w14:paraId="426493F9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  <w:tc>
          <w:tcPr>
            <w:tcW w:w="1661" w:type="dxa"/>
          </w:tcPr>
          <w:p w14:paraId="278D8A41" w14:textId="1B24DB42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258" w:type="dxa"/>
          </w:tcPr>
          <w:p w14:paraId="7BFDAE6F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 xml:space="preserve">No </w:t>
            </w:r>
          </w:p>
        </w:tc>
        <w:tc>
          <w:tcPr>
            <w:tcW w:w="1405" w:type="dxa"/>
          </w:tcPr>
          <w:p w14:paraId="4E19DBD3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Unknown</w:t>
            </w:r>
          </w:p>
        </w:tc>
        <w:tc>
          <w:tcPr>
            <w:tcW w:w="1206" w:type="dxa"/>
          </w:tcPr>
          <w:p w14:paraId="5112FF19" w14:textId="37C37D28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221" w:type="dxa"/>
            <w:shd w:val="clear" w:color="auto" w:fill="7F7F7F" w:themeFill="text1" w:themeFillTint="80"/>
          </w:tcPr>
          <w:p w14:paraId="60D14CEE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7F7F7F" w:themeFill="text1" w:themeFillTint="80"/>
          </w:tcPr>
          <w:p w14:paraId="5881210C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7F7F7F" w:themeFill="text1" w:themeFillTint="80"/>
          </w:tcPr>
          <w:p w14:paraId="6CDDBA59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14:paraId="1142E53E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</w:tr>
      <w:tr w:rsidR="002333FE" w14:paraId="36D24697" w14:textId="77777777" w:rsidTr="00C61F67">
        <w:tc>
          <w:tcPr>
            <w:tcW w:w="2522" w:type="dxa"/>
          </w:tcPr>
          <w:p w14:paraId="0029F220" w14:textId="7725AC82" w:rsidR="002333FE" w:rsidRPr="004E5F69" w:rsidRDefault="002333FE" w:rsidP="002333FE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 xml:space="preserve">National Parks (including The </w:t>
            </w:r>
            <w:proofErr w:type="gramStart"/>
            <w:r w:rsidRPr="00380279">
              <w:rPr>
                <w:rFonts w:ascii="Arial Narrow" w:hAnsi="Arial Narrow" w:cs="Aparajita"/>
                <w:sz w:val="20"/>
                <w:szCs w:val="20"/>
              </w:rPr>
              <w:t>Broads)</w:t>
            </w:r>
            <w:r>
              <w:rPr>
                <w:rFonts w:ascii="Arial Narrow" w:hAnsi="Arial Narrow" w:cs="Aparajita"/>
                <w:sz w:val="20"/>
                <w:szCs w:val="20"/>
              </w:rPr>
              <w:t xml:space="preserve">  Scotland</w:t>
            </w:r>
            <w:proofErr w:type="gramEnd"/>
          </w:p>
        </w:tc>
        <w:tc>
          <w:tcPr>
            <w:tcW w:w="1210" w:type="dxa"/>
          </w:tcPr>
          <w:p w14:paraId="643A6F3E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CB7BE3"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  <w:tc>
          <w:tcPr>
            <w:tcW w:w="1661" w:type="dxa"/>
          </w:tcPr>
          <w:p w14:paraId="30CA9184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Unknown</w:t>
            </w:r>
          </w:p>
        </w:tc>
        <w:tc>
          <w:tcPr>
            <w:tcW w:w="1258" w:type="dxa"/>
          </w:tcPr>
          <w:p w14:paraId="663D3DB5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C87029">
              <w:rPr>
                <w:rFonts w:ascii="Arial Narrow" w:hAnsi="Arial Narrow" w:cs="Aparajita"/>
                <w:sz w:val="20"/>
                <w:szCs w:val="20"/>
              </w:rPr>
              <w:t xml:space="preserve">No </w:t>
            </w:r>
          </w:p>
        </w:tc>
        <w:tc>
          <w:tcPr>
            <w:tcW w:w="1405" w:type="dxa"/>
          </w:tcPr>
          <w:p w14:paraId="567530E7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F3421D">
              <w:rPr>
                <w:rFonts w:ascii="Arial Narrow" w:hAnsi="Arial Narrow" w:cs="Aparajita"/>
                <w:sz w:val="20"/>
                <w:szCs w:val="20"/>
              </w:rPr>
              <w:t>Unknown</w:t>
            </w:r>
          </w:p>
        </w:tc>
        <w:tc>
          <w:tcPr>
            <w:tcW w:w="1206" w:type="dxa"/>
            <w:shd w:val="clear" w:color="auto" w:fill="7F7F7F" w:themeFill="text1" w:themeFillTint="80"/>
          </w:tcPr>
          <w:p w14:paraId="68E1FA30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7F7F7F" w:themeFill="text1" w:themeFillTint="80"/>
          </w:tcPr>
          <w:p w14:paraId="4047EF56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0" w:type="dxa"/>
          </w:tcPr>
          <w:p w14:paraId="22B57F4D" w14:textId="1C81A2E9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176" w:type="dxa"/>
            <w:shd w:val="clear" w:color="auto" w:fill="7F7F7F" w:themeFill="text1" w:themeFillTint="80"/>
          </w:tcPr>
          <w:p w14:paraId="27E16446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14:paraId="0CD086DB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</w:tr>
      <w:tr w:rsidR="002333FE" w14:paraId="719B59C5" w14:textId="77777777" w:rsidTr="00C61F67">
        <w:tc>
          <w:tcPr>
            <w:tcW w:w="2522" w:type="dxa"/>
          </w:tcPr>
          <w:p w14:paraId="3BEAF030" w14:textId="797CA01D" w:rsidR="002333FE" w:rsidRPr="004E5F69" w:rsidRDefault="002333FE" w:rsidP="002333FE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 xml:space="preserve">National Parks (including The </w:t>
            </w:r>
            <w:proofErr w:type="gramStart"/>
            <w:r w:rsidRPr="00380279">
              <w:rPr>
                <w:rFonts w:ascii="Arial Narrow" w:hAnsi="Arial Narrow" w:cs="Aparajita"/>
                <w:sz w:val="20"/>
                <w:szCs w:val="20"/>
              </w:rPr>
              <w:t>Broads)</w:t>
            </w:r>
            <w:r>
              <w:rPr>
                <w:rFonts w:ascii="Arial Narrow" w:hAnsi="Arial Narrow" w:cs="Aparajita"/>
                <w:sz w:val="20"/>
                <w:szCs w:val="20"/>
              </w:rPr>
              <w:t xml:space="preserve">  Wales</w:t>
            </w:r>
            <w:proofErr w:type="gramEnd"/>
          </w:p>
        </w:tc>
        <w:tc>
          <w:tcPr>
            <w:tcW w:w="1210" w:type="dxa"/>
          </w:tcPr>
          <w:p w14:paraId="3F0D3967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CB7BE3"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  <w:tc>
          <w:tcPr>
            <w:tcW w:w="1661" w:type="dxa"/>
          </w:tcPr>
          <w:p w14:paraId="796007B2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Unknown</w:t>
            </w:r>
          </w:p>
        </w:tc>
        <w:tc>
          <w:tcPr>
            <w:tcW w:w="1258" w:type="dxa"/>
          </w:tcPr>
          <w:p w14:paraId="74142B5A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C87029">
              <w:rPr>
                <w:rFonts w:ascii="Arial Narrow" w:hAnsi="Arial Narrow" w:cs="Aparajita"/>
                <w:sz w:val="20"/>
                <w:szCs w:val="20"/>
              </w:rPr>
              <w:t xml:space="preserve">No </w:t>
            </w:r>
          </w:p>
        </w:tc>
        <w:tc>
          <w:tcPr>
            <w:tcW w:w="1405" w:type="dxa"/>
          </w:tcPr>
          <w:p w14:paraId="44D006EB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F3421D">
              <w:rPr>
                <w:rFonts w:ascii="Arial Narrow" w:hAnsi="Arial Narrow" w:cs="Aparajita"/>
                <w:sz w:val="20"/>
                <w:szCs w:val="20"/>
              </w:rPr>
              <w:t>Unknown</w:t>
            </w:r>
          </w:p>
        </w:tc>
        <w:tc>
          <w:tcPr>
            <w:tcW w:w="1206" w:type="dxa"/>
            <w:shd w:val="clear" w:color="auto" w:fill="7F7F7F" w:themeFill="text1" w:themeFillTint="80"/>
          </w:tcPr>
          <w:p w14:paraId="7BA63C82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7F7F7F" w:themeFill="text1" w:themeFillTint="80"/>
          </w:tcPr>
          <w:p w14:paraId="336C50F2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7F7F7F" w:themeFill="text1" w:themeFillTint="80"/>
          </w:tcPr>
          <w:p w14:paraId="5D6A285B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176" w:type="dxa"/>
          </w:tcPr>
          <w:p w14:paraId="4C9B2019" w14:textId="01DAC770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069" w:type="dxa"/>
            <w:shd w:val="clear" w:color="auto" w:fill="7F7F7F" w:themeFill="text1" w:themeFillTint="80"/>
          </w:tcPr>
          <w:p w14:paraId="762B2E47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</w:tr>
      <w:tr w:rsidR="002333FE" w14:paraId="0FEAD088" w14:textId="77777777" w:rsidTr="00C61F67">
        <w:tc>
          <w:tcPr>
            <w:tcW w:w="2522" w:type="dxa"/>
          </w:tcPr>
          <w:p w14:paraId="6FCFBDB2" w14:textId="4965B210" w:rsidR="002333FE" w:rsidRPr="004E5F69" w:rsidRDefault="002333FE" w:rsidP="002333FE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>National Scenic Areas (</w:t>
            </w:r>
            <w:proofErr w:type="gramStart"/>
            <w:r w:rsidRPr="00380279">
              <w:rPr>
                <w:rFonts w:ascii="Arial Narrow" w:hAnsi="Arial Narrow" w:cs="Aparajita"/>
                <w:sz w:val="20"/>
                <w:szCs w:val="20"/>
              </w:rPr>
              <w:t>NSAs)</w:t>
            </w:r>
            <w:r>
              <w:rPr>
                <w:rStyle w:val="Hyperlink"/>
                <w:rFonts w:ascii="Arial Narrow" w:hAnsi="Arial Narrow" w:cs="Aparajita"/>
                <w:sz w:val="20"/>
                <w:szCs w:val="20"/>
              </w:rPr>
              <w:t xml:space="preserve"> </w:t>
            </w:r>
            <w:r w:rsidRPr="002356BF">
              <w:rPr>
                <w:rFonts w:ascii="Arial Narrow" w:hAnsi="Arial Narrow" w:cs="Aparajita"/>
                <w:sz w:val="20"/>
                <w:szCs w:val="20"/>
              </w:rPr>
              <w:t xml:space="preserve"> Scotland</w:t>
            </w:r>
            <w:proofErr w:type="gramEnd"/>
          </w:p>
        </w:tc>
        <w:tc>
          <w:tcPr>
            <w:tcW w:w="1210" w:type="dxa"/>
          </w:tcPr>
          <w:p w14:paraId="0FAD3B7F" w14:textId="467DF7F8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661" w:type="dxa"/>
          </w:tcPr>
          <w:p w14:paraId="03D024EC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1258" w:type="dxa"/>
          </w:tcPr>
          <w:p w14:paraId="63252489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1405" w:type="dxa"/>
          </w:tcPr>
          <w:p w14:paraId="22F77B74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1206" w:type="dxa"/>
            <w:shd w:val="clear" w:color="auto" w:fill="7F7F7F" w:themeFill="text1" w:themeFillTint="80"/>
          </w:tcPr>
          <w:p w14:paraId="0B47E943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7F7F7F" w:themeFill="text1" w:themeFillTint="80"/>
          </w:tcPr>
          <w:p w14:paraId="60CC53D4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0" w:type="dxa"/>
          </w:tcPr>
          <w:p w14:paraId="19B8D777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1176" w:type="dxa"/>
            <w:shd w:val="clear" w:color="auto" w:fill="7F7F7F" w:themeFill="text1" w:themeFillTint="80"/>
          </w:tcPr>
          <w:p w14:paraId="632EB5D6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14:paraId="1202C922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</w:tr>
      <w:tr w:rsidR="00312B64" w14:paraId="44D4F877" w14:textId="77777777" w:rsidTr="00C61F67">
        <w:tc>
          <w:tcPr>
            <w:tcW w:w="2522" w:type="dxa"/>
          </w:tcPr>
          <w:p w14:paraId="3E4EA735" w14:textId="33DCB968" w:rsidR="00312B64" w:rsidRPr="004E5F69" w:rsidRDefault="00312B64" w:rsidP="00312B64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>National Trust (NT) and National Trust for Scotland (NTS) properties</w:t>
            </w:r>
          </w:p>
        </w:tc>
        <w:tc>
          <w:tcPr>
            <w:tcW w:w="1210" w:type="dxa"/>
          </w:tcPr>
          <w:p w14:paraId="6A715FC3" w14:textId="77777777" w:rsidR="00312B64" w:rsidRPr="004E5F69" w:rsidRDefault="00312B64" w:rsidP="00312B64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1661" w:type="dxa"/>
          </w:tcPr>
          <w:p w14:paraId="1A73AEEF" w14:textId="3F28D959" w:rsidR="00312B64" w:rsidRPr="004E5F69" w:rsidRDefault="00312B64" w:rsidP="00312B64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14662E">
              <w:rPr>
                <w:rFonts w:ascii="Arial Narrow" w:hAnsi="Arial Narrow" w:cs="Aparajita"/>
                <w:sz w:val="20"/>
                <w:szCs w:val="20"/>
              </w:rPr>
              <w:t>Unknown</w:t>
            </w:r>
          </w:p>
        </w:tc>
        <w:tc>
          <w:tcPr>
            <w:tcW w:w="1258" w:type="dxa"/>
          </w:tcPr>
          <w:p w14:paraId="630ABA4C" w14:textId="77777777" w:rsidR="00312B64" w:rsidRPr="004E5F69" w:rsidRDefault="00312B64" w:rsidP="00312B64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  <w:tc>
          <w:tcPr>
            <w:tcW w:w="1405" w:type="dxa"/>
          </w:tcPr>
          <w:p w14:paraId="2D99EDA5" w14:textId="14C40D6C" w:rsidR="00312B64" w:rsidRPr="004E5F69" w:rsidRDefault="00312B64" w:rsidP="00312B64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C861ED">
              <w:rPr>
                <w:rFonts w:ascii="Arial Narrow" w:hAnsi="Arial Narrow" w:cs="Aparajita"/>
                <w:sz w:val="20"/>
                <w:szCs w:val="20"/>
              </w:rPr>
              <w:t>Unknown</w:t>
            </w:r>
          </w:p>
        </w:tc>
        <w:tc>
          <w:tcPr>
            <w:tcW w:w="1206" w:type="dxa"/>
            <w:shd w:val="clear" w:color="auto" w:fill="7F7F7F" w:themeFill="text1" w:themeFillTint="80"/>
          </w:tcPr>
          <w:p w14:paraId="053EAC56" w14:textId="77777777" w:rsidR="00312B64" w:rsidRPr="004E5F69" w:rsidRDefault="00312B64" w:rsidP="00312B64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7F7F7F" w:themeFill="text1" w:themeFillTint="80"/>
          </w:tcPr>
          <w:p w14:paraId="5066071A" w14:textId="77777777" w:rsidR="00312B64" w:rsidRPr="004E5F69" w:rsidRDefault="00312B64" w:rsidP="00312B64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7F7F7F" w:themeFill="text1" w:themeFillTint="80"/>
          </w:tcPr>
          <w:p w14:paraId="752B628F" w14:textId="77777777" w:rsidR="00312B64" w:rsidRPr="004E5F69" w:rsidRDefault="00312B64" w:rsidP="00312B64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7F7F7F" w:themeFill="text1" w:themeFillTint="80"/>
          </w:tcPr>
          <w:p w14:paraId="1C70FA4B" w14:textId="77777777" w:rsidR="00312B64" w:rsidRPr="004E5F69" w:rsidRDefault="00312B64" w:rsidP="00312B64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069" w:type="dxa"/>
          </w:tcPr>
          <w:p w14:paraId="353EC9EA" w14:textId="09888E94" w:rsidR="00312B64" w:rsidRPr="004E5F69" w:rsidRDefault="00312B64" w:rsidP="00312B64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</w:tr>
      <w:tr w:rsidR="002333FE" w:rsidRPr="00EB4E09" w14:paraId="637E3012" w14:textId="77777777" w:rsidTr="00C61F67">
        <w:tc>
          <w:tcPr>
            <w:tcW w:w="2522" w:type="dxa"/>
          </w:tcPr>
          <w:p w14:paraId="394CBAA2" w14:textId="5CCD47DC" w:rsidR="002333FE" w:rsidRPr="00EB4E09" w:rsidRDefault="002333FE" w:rsidP="002333FE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>Plantlife Nature Reserves</w:t>
            </w:r>
          </w:p>
        </w:tc>
        <w:tc>
          <w:tcPr>
            <w:tcW w:w="1210" w:type="dxa"/>
          </w:tcPr>
          <w:p w14:paraId="4FA0A4AE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EB4E09"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1661" w:type="dxa"/>
          </w:tcPr>
          <w:p w14:paraId="60DA7A28" w14:textId="7A0FFC68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14662E">
              <w:rPr>
                <w:rFonts w:ascii="Arial Narrow" w:hAnsi="Arial Narrow" w:cs="Aparajita"/>
                <w:sz w:val="20"/>
                <w:szCs w:val="20"/>
              </w:rPr>
              <w:t>Unknown</w:t>
            </w:r>
          </w:p>
        </w:tc>
        <w:tc>
          <w:tcPr>
            <w:tcW w:w="1258" w:type="dxa"/>
          </w:tcPr>
          <w:p w14:paraId="388D2D4B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EB4E09"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  <w:tc>
          <w:tcPr>
            <w:tcW w:w="1405" w:type="dxa"/>
          </w:tcPr>
          <w:p w14:paraId="1B0F6B24" w14:textId="7DF2B8B0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C861ED">
              <w:rPr>
                <w:rFonts w:ascii="Arial Narrow" w:hAnsi="Arial Narrow" w:cs="Aparajita"/>
                <w:sz w:val="20"/>
                <w:szCs w:val="20"/>
              </w:rPr>
              <w:t>Unknown</w:t>
            </w:r>
          </w:p>
        </w:tc>
        <w:tc>
          <w:tcPr>
            <w:tcW w:w="1206" w:type="dxa"/>
            <w:shd w:val="clear" w:color="auto" w:fill="7F7F7F" w:themeFill="text1" w:themeFillTint="80"/>
          </w:tcPr>
          <w:p w14:paraId="398E1633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7F7F7F" w:themeFill="text1" w:themeFillTint="80"/>
          </w:tcPr>
          <w:p w14:paraId="1AF67F5E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7F7F7F" w:themeFill="text1" w:themeFillTint="80"/>
          </w:tcPr>
          <w:p w14:paraId="7D80EEA5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7F7F7F" w:themeFill="text1" w:themeFillTint="80"/>
          </w:tcPr>
          <w:p w14:paraId="5650244E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069" w:type="dxa"/>
          </w:tcPr>
          <w:p w14:paraId="5B8DA19F" w14:textId="636BF4BC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</w:tr>
      <w:tr w:rsidR="002333FE" w:rsidRPr="00EB4E09" w14:paraId="0235E550" w14:textId="77777777" w:rsidTr="00C61F67">
        <w:tc>
          <w:tcPr>
            <w:tcW w:w="2522" w:type="dxa"/>
          </w:tcPr>
          <w:p w14:paraId="7B06FE2C" w14:textId="2E9A31EA" w:rsidR="002333FE" w:rsidRPr="00EB4E09" w:rsidRDefault="002333FE" w:rsidP="002333FE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 xml:space="preserve">Ramsar </w:t>
            </w:r>
            <w:proofErr w:type="gramStart"/>
            <w:r w:rsidRPr="00380279">
              <w:rPr>
                <w:rFonts w:ascii="Arial Narrow" w:hAnsi="Arial Narrow" w:cs="Aparajita"/>
                <w:sz w:val="20"/>
                <w:szCs w:val="20"/>
              </w:rPr>
              <w:t>Sites</w:t>
            </w:r>
            <w:r w:rsidRPr="00EB4E09">
              <w:rPr>
                <w:rStyle w:val="Hyperlink"/>
                <w:rFonts w:ascii="Arial Narrow" w:hAnsi="Arial Narrow" w:cs="Aparajita"/>
                <w:sz w:val="20"/>
                <w:szCs w:val="20"/>
              </w:rPr>
              <w:t xml:space="preserve">  </w:t>
            </w:r>
            <w:r w:rsidRPr="00EB4E09">
              <w:rPr>
                <w:rFonts w:ascii="Arial Narrow" w:hAnsi="Arial Narrow" w:cs="Aparajita"/>
                <w:sz w:val="20"/>
                <w:szCs w:val="20"/>
              </w:rPr>
              <w:t>England</w:t>
            </w:r>
            <w:proofErr w:type="gramEnd"/>
          </w:p>
        </w:tc>
        <w:tc>
          <w:tcPr>
            <w:tcW w:w="1210" w:type="dxa"/>
          </w:tcPr>
          <w:p w14:paraId="5651E3CE" w14:textId="6435F3A9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661" w:type="dxa"/>
          </w:tcPr>
          <w:p w14:paraId="1E9D3F90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  <w:tc>
          <w:tcPr>
            <w:tcW w:w="1258" w:type="dxa"/>
          </w:tcPr>
          <w:p w14:paraId="119C361B" w14:textId="7780D89F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405" w:type="dxa"/>
          </w:tcPr>
          <w:p w14:paraId="30D46587" w14:textId="0B29ED09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206" w:type="dxa"/>
          </w:tcPr>
          <w:p w14:paraId="5F47BCF7" w14:textId="0F298AFC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221" w:type="dxa"/>
            <w:shd w:val="clear" w:color="auto" w:fill="7F7F7F" w:themeFill="text1" w:themeFillTint="80"/>
          </w:tcPr>
          <w:p w14:paraId="5E293029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7F7F7F" w:themeFill="text1" w:themeFillTint="80"/>
          </w:tcPr>
          <w:p w14:paraId="6D298C54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7F7F7F" w:themeFill="text1" w:themeFillTint="80"/>
          </w:tcPr>
          <w:p w14:paraId="6DF960E2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14:paraId="1306AD60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</w:tr>
      <w:tr w:rsidR="002333FE" w:rsidRPr="00EB4E09" w14:paraId="667CD468" w14:textId="77777777" w:rsidTr="00C61F67">
        <w:tc>
          <w:tcPr>
            <w:tcW w:w="2522" w:type="dxa"/>
          </w:tcPr>
          <w:p w14:paraId="68AAF2B2" w14:textId="12304CCB" w:rsidR="002333FE" w:rsidRPr="00EB4E09" w:rsidRDefault="002333FE" w:rsidP="002333FE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 xml:space="preserve">Ramsar </w:t>
            </w:r>
            <w:proofErr w:type="gramStart"/>
            <w:r w:rsidRPr="00380279">
              <w:rPr>
                <w:rFonts w:ascii="Arial Narrow" w:hAnsi="Arial Narrow" w:cs="Aparajita"/>
                <w:sz w:val="20"/>
                <w:szCs w:val="20"/>
              </w:rPr>
              <w:t>Sites</w:t>
            </w:r>
            <w:r w:rsidRPr="00EB4E09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EB4E09">
              <w:rPr>
                <w:rFonts w:ascii="Arial Narrow" w:hAnsi="Arial Narrow" w:cs="Aparajita"/>
                <w:sz w:val="20"/>
                <w:szCs w:val="20"/>
              </w:rPr>
              <w:t>Northern</w:t>
            </w:r>
            <w:proofErr w:type="gramEnd"/>
            <w:r w:rsidRPr="00EB4E09">
              <w:rPr>
                <w:rFonts w:ascii="Arial Narrow" w:hAnsi="Arial Narrow" w:cs="Aparajita"/>
                <w:sz w:val="20"/>
                <w:szCs w:val="20"/>
              </w:rPr>
              <w:t xml:space="preserve"> Ireland</w:t>
            </w:r>
          </w:p>
        </w:tc>
        <w:tc>
          <w:tcPr>
            <w:tcW w:w="1210" w:type="dxa"/>
          </w:tcPr>
          <w:p w14:paraId="012D7F32" w14:textId="04D99258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661" w:type="dxa"/>
          </w:tcPr>
          <w:p w14:paraId="49755431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Unknown</w:t>
            </w:r>
          </w:p>
        </w:tc>
        <w:tc>
          <w:tcPr>
            <w:tcW w:w="1258" w:type="dxa"/>
          </w:tcPr>
          <w:p w14:paraId="352BAA07" w14:textId="28A42249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405" w:type="dxa"/>
          </w:tcPr>
          <w:p w14:paraId="6726A5C2" w14:textId="6DA29B61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206" w:type="dxa"/>
            <w:shd w:val="clear" w:color="auto" w:fill="7F7F7F" w:themeFill="text1" w:themeFillTint="80"/>
          </w:tcPr>
          <w:p w14:paraId="50B1EDCD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1" w:type="dxa"/>
          </w:tcPr>
          <w:p w14:paraId="54FCA1A5" w14:textId="4BEC0E49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220" w:type="dxa"/>
            <w:shd w:val="clear" w:color="auto" w:fill="7F7F7F" w:themeFill="text1" w:themeFillTint="80"/>
          </w:tcPr>
          <w:p w14:paraId="7AD21E6A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7F7F7F" w:themeFill="text1" w:themeFillTint="80"/>
          </w:tcPr>
          <w:p w14:paraId="69E5C2CA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14:paraId="2E6EAA02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</w:tr>
      <w:tr w:rsidR="002333FE" w:rsidRPr="00EB4E09" w14:paraId="7266DE0A" w14:textId="77777777" w:rsidTr="00C61F67">
        <w:tc>
          <w:tcPr>
            <w:tcW w:w="2522" w:type="dxa"/>
          </w:tcPr>
          <w:p w14:paraId="5DED9723" w14:textId="08271FEE" w:rsidR="002333FE" w:rsidRPr="00EB4E09" w:rsidRDefault="002333FE" w:rsidP="002333FE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 xml:space="preserve">Ramsar </w:t>
            </w:r>
            <w:proofErr w:type="gramStart"/>
            <w:r w:rsidRPr="00380279">
              <w:rPr>
                <w:rFonts w:ascii="Arial Narrow" w:hAnsi="Arial Narrow" w:cs="Aparajita"/>
                <w:sz w:val="20"/>
                <w:szCs w:val="20"/>
              </w:rPr>
              <w:t>Sites</w:t>
            </w:r>
            <w:r w:rsidRPr="00EB4E09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EB4E09">
              <w:rPr>
                <w:rFonts w:ascii="Arial Narrow" w:hAnsi="Arial Narrow" w:cs="Aparajita"/>
                <w:sz w:val="20"/>
                <w:szCs w:val="20"/>
              </w:rPr>
              <w:t>S</w:t>
            </w:r>
            <w:r w:rsidRPr="00EB4E09">
              <w:rPr>
                <w:rFonts w:ascii="Arial Narrow" w:hAnsi="Arial Narrow"/>
                <w:sz w:val="20"/>
                <w:szCs w:val="20"/>
              </w:rPr>
              <w:t>cotland</w:t>
            </w:r>
            <w:proofErr w:type="gramEnd"/>
          </w:p>
        </w:tc>
        <w:tc>
          <w:tcPr>
            <w:tcW w:w="1210" w:type="dxa"/>
          </w:tcPr>
          <w:p w14:paraId="7ECBEF21" w14:textId="4DC72DD8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661" w:type="dxa"/>
          </w:tcPr>
          <w:p w14:paraId="70A1C7E3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  <w:tc>
          <w:tcPr>
            <w:tcW w:w="1258" w:type="dxa"/>
          </w:tcPr>
          <w:p w14:paraId="097E35E5" w14:textId="64B00FFE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405" w:type="dxa"/>
          </w:tcPr>
          <w:p w14:paraId="49E6515B" w14:textId="4B0A349D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206" w:type="dxa"/>
            <w:shd w:val="clear" w:color="auto" w:fill="7F7F7F" w:themeFill="text1" w:themeFillTint="80"/>
          </w:tcPr>
          <w:p w14:paraId="23CBEE9F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7F7F7F" w:themeFill="text1" w:themeFillTint="80"/>
          </w:tcPr>
          <w:p w14:paraId="618E0614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0" w:type="dxa"/>
          </w:tcPr>
          <w:p w14:paraId="208C0F93" w14:textId="1D06574F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176" w:type="dxa"/>
            <w:shd w:val="clear" w:color="auto" w:fill="7F7F7F" w:themeFill="text1" w:themeFillTint="80"/>
          </w:tcPr>
          <w:p w14:paraId="383E39DE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14:paraId="463ECDB8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</w:tr>
      <w:tr w:rsidR="002333FE" w:rsidRPr="00EB4E09" w14:paraId="147E9660" w14:textId="77777777" w:rsidTr="00C61F67">
        <w:tc>
          <w:tcPr>
            <w:tcW w:w="2522" w:type="dxa"/>
          </w:tcPr>
          <w:p w14:paraId="6F61096F" w14:textId="128FAFD9" w:rsidR="002333FE" w:rsidRPr="00EB4E09" w:rsidRDefault="002333FE" w:rsidP="002333FE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 xml:space="preserve">Ramsar </w:t>
            </w:r>
            <w:proofErr w:type="gramStart"/>
            <w:r w:rsidRPr="00380279">
              <w:rPr>
                <w:rFonts w:ascii="Arial Narrow" w:hAnsi="Arial Narrow" w:cs="Aparajita"/>
                <w:sz w:val="20"/>
                <w:szCs w:val="20"/>
              </w:rPr>
              <w:t>Sites</w:t>
            </w:r>
            <w:r w:rsidRPr="00EB4E09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EB4E09">
              <w:rPr>
                <w:rFonts w:ascii="Arial Narrow" w:hAnsi="Arial Narrow" w:cs="Aparajita"/>
                <w:sz w:val="20"/>
                <w:szCs w:val="20"/>
              </w:rPr>
              <w:t>W</w:t>
            </w:r>
            <w:r w:rsidRPr="00EB4E09">
              <w:rPr>
                <w:rFonts w:ascii="Arial Narrow" w:hAnsi="Arial Narrow"/>
                <w:sz w:val="20"/>
                <w:szCs w:val="20"/>
              </w:rPr>
              <w:t>ales</w:t>
            </w:r>
            <w:proofErr w:type="gramEnd"/>
          </w:p>
        </w:tc>
        <w:tc>
          <w:tcPr>
            <w:tcW w:w="1210" w:type="dxa"/>
          </w:tcPr>
          <w:p w14:paraId="78B3E56D" w14:textId="79D9F391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661" w:type="dxa"/>
          </w:tcPr>
          <w:p w14:paraId="28757B6A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Unknown</w:t>
            </w:r>
          </w:p>
        </w:tc>
        <w:tc>
          <w:tcPr>
            <w:tcW w:w="1258" w:type="dxa"/>
          </w:tcPr>
          <w:p w14:paraId="3E0C4BE1" w14:textId="7EE0B2A3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405" w:type="dxa"/>
          </w:tcPr>
          <w:p w14:paraId="78C7BD51" w14:textId="574303D3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206" w:type="dxa"/>
            <w:shd w:val="clear" w:color="auto" w:fill="7F7F7F" w:themeFill="text1" w:themeFillTint="80"/>
          </w:tcPr>
          <w:p w14:paraId="21B6D0AD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7F7F7F" w:themeFill="text1" w:themeFillTint="80"/>
          </w:tcPr>
          <w:p w14:paraId="7D70473F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7F7F7F" w:themeFill="text1" w:themeFillTint="80"/>
          </w:tcPr>
          <w:p w14:paraId="576A4A40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176" w:type="dxa"/>
          </w:tcPr>
          <w:p w14:paraId="23AF5796" w14:textId="4F7B3478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069" w:type="dxa"/>
            <w:shd w:val="clear" w:color="auto" w:fill="7F7F7F" w:themeFill="text1" w:themeFillTint="80"/>
          </w:tcPr>
          <w:p w14:paraId="18BFE345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</w:tr>
      <w:tr w:rsidR="002333FE" w:rsidRPr="00EB4E09" w14:paraId="1824588D" w14:textId="77777777" w:rsidTr="00C61F67">
        <w:tc>
          <w:tcPr>
            <w:tcW w:w="2522" w:type="dxa"/>
          </w:tcPr>
          <w:p w14:paraId="575B9F37" w14:textId="67A2F556" w:rsidR="002333FE" w:rsidRPr="00EB4E09" w:rsidRDefault="002333FE" w:rsidP="002333FE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 xml:space="preserve">Royal Society for the Protection of Birds (RSPB) </w:t>
            </w:r>
            <w:r w:rsidR="0029040E" w:rsidRPr="00380279">
              <w:rPr>
                <w:rFonts w:ascii="Arial Narrow" w:hAnsi="Arial Narrow" w:cs="Aparajita"/>
                <w:sz w:val="20"/>
                <w:szCs w:val="20"/>
              </w:rPr>
              <w:t>Nature R</w:t>
            </w:r>
            <w:r w:rsidRPr="00380279">
              <w:rPr>
                <w:rFonts w:ascii="Arial Narrow" w:hAnsi="Arial Narrow" w:cs="Aparajita"/>
                <w:sz w:val="20"/>
                <w:szCs w:val="20"/>
              </w:rPr>
              <w:t>eserves</w:t>
            </w:r>
          </w:p>
        </w:tc>
        <w:tc>
          <w:tcPr>
            <w:tcW w:w="1210" w:type="dxa"/>
          </w:tcPr>
          <w:p w14:paraId="70F7DF9D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EB4E09"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1661" w:type="dxa"/>
          </w:tcPr>
          <w:p w14:paraId="704A73AE" w14:textId="065AC7FC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744F89">
              <w:rPr>
                <w:rFonts w:ascii="Arial Narrow" w:hAnsi="Arial Narrow" w:cs="Aparajita"/>
                <w:sz w:val="20"/>
                <w:szCs w:val="20"/>
              </w:rPr>
              <w:t>Unknown</w:t>
            </w:r>
          </w:p>
        </w:tc>
        <w:tc>
          <w:tcPr>
            <w:tcW w:w="1258" w:type="dxa"/>
          </w:tcPr>
          <w:p w14:paraId="7344DEE8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EB4E09"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  <w:tc>
          <w:tcPr>
            <w:tcW w:w="1405" w:type="dxa"/>
          </w:tcPr>
          <w:p w14:paraId="34285E7F" w14:textId="646C3691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D15398">
              <w:rPr>
                <w:rFonts w:ascii="Arial Narrow" w:hAnsi="Arial Narrow" w:cs="Aparajita"/>
                <w:sz w:val="20"/>
                <w:szCs w:val="20"/>
              </w:rPr>
              <w:t>Unknown</w:t>
            </w:r>
          </w:p>
        </w:tc>
        <w:tc>
          <w:tcPr>
            <w:tcW w:w="1206" w:type="dxa"/>
            <w:shd w:val="clear" w:color="auto" w:fill="7F7F7F" w:themeFill="text1" w:themeFillTint="80"/>
          </w:tcPr>
          <w:p w14:paraId="0BBDFD7D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7F7F7F" w:themeFill="text1" w:themeFillTint="80"/>
          </w:tcPr>
          <w:p w14:paraId="12B2659A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7F7F7F" w:themeFill="text1" w:themeFillTint="80"/>
          </w:tcPr>
          <w:p w14:paraId="60F07978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7F7F7F" w:themeFill="text1" w:themeFillTint="80"/>
          </w:tcPr>
          <w:p w14:paraId="0470D71A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069" w:type="dxa"/>
          </w:tcPr>
          <w:p w14:paraId="77F8A023" w14:textId="3262053F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</w:tr>
      <w:tr w:rsidR="002333FE" w:rsidRPr="00EB4E09" w14:paraId="4F246B48" w14:textId="77777777" w:rsidTr="00C61F67">
        <w:tc>
          <w:tcPr>
            <w:tcW w:w="2522" w:type="dxa"/>
          </w:tcPr>
          <w:p w14:paraId="4565DA2F" w14:textId="41AF163F" w:rsidR="002333FE" w:rsidRPr="00EB4E09" w:rsidRDefault="00731F47" w:rsidP="002333FE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>The Wildlife Trusts’ Nature Reserves</w:t>
            </w:r>
          </w:p>
        </w:tc>
        <w:tc>
          <w:tcPr>
            <w:tcW w:w="1210" w:type="dxa"/>
          </w:tcPr>
          <w:p w14:paraId="6F70296B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EB4E09"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1661" w:type="dxa"/>
          </w:tcPr>
          <w:p w14:paraId="3CF1E0BD" w14:textId="751BB36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744F89">
              <w:rPr>
                <w:rFonts w:ascii="Arial Narrow" w:hAnsi="Arial Narrow" w:cs="Aparajita"/>
                <w:sz w:val="20"/>
                <w:szCs w:val="20"/>
              </w:rPr>
              <w:t>Unknown</w:t>
            </w:r>
          </w:p>
        </w:tc>
        <w:tc>
          <w:tcPr>
            <w:tcW w:w="1258" w:type="dxa"/>
          </w:tcPr>
          <w:p w14:paraId="264777AC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EB4E09"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  <w:tc>
          <w:tcPr>
            <w:tcW w:w="1405" w:type="dxa"/>
          </w:tcPr>
          <w:p w14:paraId="1EC6C020" w14:textId="23F1F049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D15398">
              <w:rPr>
                <w:rFonts w:ascii="Arial Narrow" w:hAnsi="Arial Narrow" w:cs="Aparajita"/>
                <w:sz w:val="20"/>
                <w:szCs w:val="20"/>
              </w:rPr>
              <w:t>Unknown</w:t>
            </w:r>
          </w:p>
        </w:tc>
        <w:tc>
          <w:tcPr>
            <w:tcW w:w="1206" w:type="dxa"/>
            <w:shd w:val="clear" w:color="auto" w:fill="7F7F7F" w:themeFill="text1" w:themeFillTint="80"/>
          </w:tcPr>
          <w:p w14:paraId="49C55FC5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7F7F7F" w:themeFill="text1" w:themeFillTint="80"/>
          </w:tcPr>
          <w:p w14:paraId="33F7E1BB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7F7F7F" w:themeFill="text1" w:themeFillTint="80"/>
          </w:tcPr>
          <w:p w14:paraId="479BA29E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7F7F7F" w:themeFill="text1" w:themeFillTint="80"/>
          </w:tcPr>
          <w:p w14:paraId="38BA5F84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069" w:type="dxa"/>
          </w:tcPr>
          <w:p w14:paraId="60EF15CE" w14:textId="6829A8A5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</w:tr>
      <w:tr w:rsidR="002333FE" w:rsidRPr="00EB4E09" w14:paraId="67E9AE48" w14:textId="77777777" w:rsidTr="00C61F67">
        <w:tc>
          <w:tcPr>
            <w:tcW w:w="2522" w:type="dxa"/>
          </w:tcPr>
          <w:p w14:paraId="43349521" w14:textId="7E58F73E" w:rsidR="002333FE" w:rsidRPr="00EB4E09" w:rsidRDefault="002333FE" w:rsidP="002333FE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lastRenderedPageBreak/>
              <w:t>Sites of Special Scientific Interest (</w:t>
            </w:r>
            <w:proofErr w:type="gramStart"/>
            <w:r w:rsidRPr="00380279">
              <w:rPr>
                <w:rFonts w:ascii="Arial Narrow" w:hAnsi="Arial Narrow" w:cs="Aparajita"/>
                <w:sz w:val="20"/>
                <w:szCs w:val="20"/>
              </w:rPr>
              <w:t>SSSI)</w:t>
            </w:r>
            <w:r w:rsidRPr="001A4B9C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A4B9C">
              <w:rPr>
                <w:rFonts w:ascii="Arial Narrow" w:hAnsi="Arial Narrow"/>
                <w:sz w:val="20"/>
                <w:szCs w:val="20"/>
              </w:rPr>
              <w:t>England</w:t>
            </w:r>
            <w:proofErr w:type="gramEnd"/>
          </w:p>
        </w:tc>
        <w:tc>
          <w:tcPr>
            <w:tcW w:w="1210" w:type="dxa"/>
          </w:tcPr>
          <w:p w14:paraId="5349E303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  <w:tc>
          <w:tcPr>
            <w:tcW w:w="1661" w:type="dxa"/>
          </w:tcPr>
          <w:p w14:paraId="5496C3A1" w14:textId="72F798EC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258" w:type="dxa"/>
          </w:tcPr>
          <w:p w14:paraId="36DBD3A7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1405" w:type="dxa"/>
          </w:tcPr>
          <w:p w14:paraId="2A53712E" w14:textId="1E438B90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parajita"/>
                <w:sz w:val="20"/>
                <w:szCs w:val="20"/>
              </w:rPr>
              <w:t>Partly-Unknown</w:t>
            </w:r>
            <w:proofErr w:type="gramEnd"/>
          </w:p>
        </w:tc>
        <w:tc>
          <w:tcPr>
            <w:tcW w:w="1206" w:type="dxa"/>
          </w:tcPr>
          <w:p w14:paraId="5E29BE70" w14:textId="63629E75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221" w:type="dxa"/>
            <w:shd w:val="clear" w:color="auto" w:fill="7F7F7F" w:themeFill="text1" w:themeFillTint="80"/>
          </w:tcPr>
          <w:p w14:paraId="027BA888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7F7F7F" w:themeFill="text1" w:themeFillTint="80"/>
          </w:tcPr>
          <w:p w14:paraId="5CFD14B7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7F7F7F" w:themeFill="text1" w:themeFillTint="80"/>
          </w:tcPr>
          <w:p w14:paraId="741089DF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14:paraId="3986153E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</w:tr>
      <w:tr w:rsidR="002333FE" w:rsidRPr="00EB4E09" w14:paraId="4FAB9B13" w14:textId="77777777" w:rsidTr="00C61F67">
        <w:tc>
          <w:tcPr>
            <w:tcW w:w="2522" w:type="dxa"/>
          </w:tcPr>
          <w:p w14:paraId="0ACFFA4B" w14:textId="6BF40801" w:rsidR="002333FE" w:rsidRPr="00EB4E09" w:rsidRDefault="002333FE" w:rsidP="002333FE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>Areas of Special Scientific Interest (</w:t>
            </w:r>
            <w:proofErr w:type="gramStart"/>
            <w:r w:rsidRPr="00380279">
              <w:rPr>
                <w:rFonts w:ascii="Arial Narrow" w:hAnsi="Arial Narrow" w:cs="Aparajita"/>
                <w:sz w:val="20"/>
                <w:szCs w:val="20"/>
              </w:rPr>
              <w:t>ASSI)</w:t>
            </w:r>
            <w:r w:rsidRPr="001A4B9C">
              <w:rPr>
                <w:rFonts w:ascii="Arial Narrow" w:hAnsi="Arial Narrow"/>
                <w:sz w:val="20"/>
                <w:szCs w:val="20"/>
              </w:rPr>
              <w:t xml:space="preserve">  Northern</w:t>
            </w:r>
            <w:proofErr w:type="gramEnd"/>
            <w:r w:rsidRPr="001A4B9C">
              <w:rPr>
                <w:rFonts w:ascii="Arial Narrow" w:hAnsi="Arial Narrow"/>
                <w:sz w:val="20"/>
                <w:szCs w:val="20"/>
              </w:rPr>
              <w:t xml:space="preserve"> Ireland</w:t>
            </w:r>
          </w:p>
        </w:tc>
        <w:tc>
          <w:tcPr>
            <w:tcW w:w="1210" w:type="dxa"/>
          </w:tcPr>
          <w:p w14:paraId="67C1C591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</w:t>
            </w:r>
            <w:r>
              <w:rPr>
                <w:rFonts w:ascii="Arial Narrow" w:hAnsi="Arial Narrow"/>
                <w:sz w:val="20"/>
                <w:szCs w:val="20"/>
              </w:rPr>
              <w:t>es</w:t>
            </w:r>
          </w:p>
        </w:tc>
        <w:tc>
          <w:tcPr>
            <w:tcW w:w="1661" w:type="dxa"/>
          </w:tcPr>
          <w:p w14:paraId="0FC53FF8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1258" w:type="dxa"/>
          </w:tcPr>
          <w:p w14:paraId="1D33BCFA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Unknown</w:t>
            </w:r>
          </w:p>
        </w:tc>
        <w:tc>
          <w:tcPr>
            <w:tcW w:w="1405" w:type="dxa"/>
          </w:tcPr>
          <w:p w14:paraId="64E578EB" w14:textId="33B1E7E3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  <w:r w:rsidRPr="004D7B7E">
              <w:rPr>
                <w:rFonts w:ascii="Arial Narrow" w:hAnsi="Arial Narrow" w:cs="Aparajita"/>
                <w:sz w:val="20"/>
                <w:szCs w:val="20"/>
              </w:rPr>
              <w:t>-Unknown</w:t>
            </w:r>
            <w:proofErr w:type="gramEnd"/>
          </w:p>
        </w:tc>
        <w:tc>
          <w:tcPr>
            <w:tcW w:w="1206" w:type="dxa"/>
            <w:shd w:val="clear" w:color="auto" w:fill="7F7F7F" w:themeFill="text1" w:themeFillTint="80"/>
          </w:tcPr>
          <w:p w14:paraId="525CAEC1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1" w:type="dxa"/>
          </w:tcPr>
          <w:p w14:paraId="48A904B8" w14:textId="3704AA3E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220" w:type="dxa"/>
            <w:shd w:val="clear" w:color="auto" w:fill="7F7F7F" w:themeFill="text1" w:themeFillTint="80"/>
          </w:tcPr>
          <w:p w14:paraId="1726E22F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7F7F7F" w:themeFill="text1" w:themeFillTint="80"/>
          </w:tcPr>
          <w:p w14:paraId="49BFE8A9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14:paraId="624D6F16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</w:tr>
      <w:tr w:rsidR="002333FE" w:rsidRPr="00EB4E09" w14:paraId="50A86586" w14:textId="77777777" w:rsidTr="00C61F67">
        <w:tc>
          <w:tcPr>
            <w:tcW w:w="2522" w:type="dxa"/>
          </w:tcPr>
          <w:p w14:paraId="0568F9F4" w14:textId="4677495A" w:rsidR="002333FE" w:rsidRPr="00EB4E09" w:rsidRDefault="002333FE" w:rsidP="002333FE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>Sites of Special Scientific Interest (</w:t>
            </w:r>
            <w:proofErr w:type="gramStart"/>
            <w:r w:rsidRPr="00380279">
              <w:rPr>
                <w:rFonts w:ascii="Arial Narrow" w:hAnsi="Arial Narrow" w:cs="Aparajita"/>
                <w:sz w:val="20"/>
                <w:szCs w:val="20"/>
              </w:rPr>
              <w:t>SSSI)</w:t>
            </w:r>
            <w:r w:rsidRPr="001A4B9C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Scotland</w:t>
            </w:r>
            <w:proofErr w:type="gramEnd"/>
          </w:p>
        </w:tc>
        <w:tc>
          <w:tcPr>
            <w:tcW w:w="1210" w:type="dxa"/>
          </w:tcPr>
          <w:p w14:paraId="2749B526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  <w:tc>
          <w:tcPr>
            <w:tcW w:w="1661" w:type="dxa"/>
          </w:tcPr>
          <w:p w14:paraId="51B72C6C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  <w:tc>
          <w:tcPr>
            <w:tcW w:w="1258" w:type="dxa"/>
          </w:tcPr>
          <w:p w14:paraId="7B301F38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Unknown</w:t>
            </w:r>
          </w:p>
        </w:tc>
        <w:tc>
          <w:tcPr>
            <w:tcW w:w="1405" w:type="dxa"/>
          </w:tcPr>
          <w:p w14:paraId="002AAE72" w14:textId="33C9450E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  <w:r w:rsidRPr="004D7B7E">
              <w:rPr>
                <w:rFonts w:ascii="Arial Narrow" w:hAnsi="Arial Narrow" w:cs="Aparajita"/>
                <w:sz w:val="20"/>
                <w:szCs w:val="20"/>
              </w:rPr>
              <w:t>-Unknown</w:t>
            </w:r>
            <w:proofErr w:type="gramEnd"/>
          </w:p>
        </w:tc>
        <w:tc>
          <w:tcPr>
            <w:tcW w:w="1206" w:type="dxa"/>
            <w:shd w:val="clear" w:color="auto" w:fill="7F7F7F" w:themeFill="text1" w:themeFillTint="80"/>
          </w:tcPr>
          <w:p w14:paraId="0072EBB6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7F7F7F" w:themeFill="text1" w:themeFillTint="80"/>
          </w:tcPr>
          <w:p w14:paraId="53C9639C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0" w:type="dxa"/>
          </w:tcPr>
          <w:p w14:paraId="6FFF2C40" w14:textId="6318118E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176" w:type="dxa"/>
            <w:shd w:val="clear" w:color="auto" w:fill="7F7F7F" w:themeFill="text1" w:themeFillTint="80"/>
          </w:tcPr>
          <w:p w14:paraId="2B518AD6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14:paraId="724809AF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</w:tr>
      <w:tr w:rsidR="002333FE" w:rsidRPr="00EB4E09" w14:paraId="6F6E8455" w14:textId="77777777" w:rsidTr="00C61F67">
        <w:tc>
          <w:tcPr>
            <w:tcW w:w="2522" w:type="dxa"/>
          </w:tcPr>
          <w:p w14:paraId="674BB5B2" w14:textId="38460578" w:rsidR="002333FE" w:rsidRPr="00EB4E09" w:rsidRDefault="002333FE" w:rsidP="002333FE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>Sites of Special Scientific Interest (</w:t>
            </w:r>
            <w:proofErr w:type="gramStart"/>
            <w:r w:rsidRPr="00380279">
              <w:rPr>
                <w:rFonts w:ascii="Arial Narrow" w:hAnsi="Arial Narrow" w:cs="Aparajita"/>
                <w:sz w:val="20"/>
                <w:szCs w:val="20"/>
              </w:rPr>
              <w:t>SSSI)</w:t>
            </w:r>
            <w:r w:rsidRPr="001A4B9C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Wales</w:t>
            </w:r>
            <w:proofErr w:type="gramEnd"/>
          </w:p>
        </w:tc>
        <w:tc>
          <w:tcPr>
            <w:tcW w:w="1210" w:type="dxa"/>
          </w:tcPr>
          <w:p w14:paraId="5E865CB5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  <w:tc>
          <w:tcPr>
            <w:tcW w:w="1661" w:type="dxa"/>
          </w:tcPr>
          <w:p w14:paraId="639F6CEF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1258" w:type="dxa"/>
          </w:tcPr>
          <w:p w14:paraId="7622FD37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Unknown</w:t>
            </w:r>
          </w:p>
        </w:tc>
        <w:tc>
          <w:tcPr>
            <w:tcW w:w="1405" w:type="dxa"/>
          </w:tcPr>
          <w:p w14:paraId="37591281" w14:textId="48A4DFBA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  <w:r w:rsidRPr="004D7B7E">
              <w:rPr>
                <w:rFonts w:ascii="Arial Narrow" w:hAnsi="Arial Narrow" w:cs="Aparajita"/>
                <w:sz w:val="20"/>
                <w:szCs w:val="20"/>
              </w:rPr>
              <w:t>-Unknown</w:t>
            </w:r>
            <w:proofErr w:type="gramEnd"/>
          </w:p>
        </w:tc>
        <w:tc>
          <w:tcPr>
            <w:tcW w:w="1206" w:type="dxa"/>
            <w:shd w:val="clear" w:color="auto" w:fill="7F7F7F" w:themeFill="text1" w:themeFillTint="80"/>
          </w:tcPr>
          <w:p w14:paraId="6F27AB83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7F7F7F" w:themeFill="text1" w:themeFillTint="80"/>
          </w:tcPr>
          <w:p w14:paraId="5FEBB9D2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7F7F7F" w:themeFill="text1" w:themeFillTint="80"/>
          </w:tcPr>
          <w:p w14:paraId="7144A998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176" w:type="dxa"/>
          </w:tcPr>
          <w:p w14:paraId="722B132B" w14:textId="279EF7E1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069" w:type="dxa"/>
            <w:shd w:val="clear" w:color="auto" w:fill="7F7F7F" w:themeFill="text1" w:themeFillTint="80"/>
          </w:tcPr>
          <w:p w14:paraId="798B48A3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</w:tr>
      <w:tr w:rsidR="002333FE" w:rsidRPr="00EB4E09" w14:paraId="1DFF9C0A" w14:textId="77777777" w:rsidTr="00C61F67">
        <w:tc>
          <w:tcPr>
            <w:tcW w:w="2522" w:type="dxa"/>
          </w:tcPr>
          <w:p w14:paraId="7DD7991A" w14:textId="21D3C1F1" w:rsidR="002333FE" w:rsidRPr="00EB4E09" w:rsidRDefault="002333FE" w:rsidP="002333FE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 xml:space="preserve">Special Area of Conservation (SAC; part of the National Site </w:t>
            </w:r>
            <w:proofErr w:type="gramStart"/>
            <w:r w:rsidRPr="00380279">
              <w:rPr>
                <w:rFonts w:ascii="Arial Narrow" w:hAnsi="Arial Narrow" w:cs="Aparajita"/>
                <w:sz w:val="20"/>
                <w:szCs w:val="20"/>
              </w:rPr>
              <w:t>Network)</w:t>
            </w:r>
            <w:r>
              <w:rPr>
                <w:rFonts w:ascii="Arial Narrow" w:hAnsi="Arial Narrow"/>
                <w:sz w:val="20"/>
                <w:szCs w:val="20"/>
              </w:rPr>
              <w:t xml:space="preserve">  E</w:t>
            </w:r>
            <w:r w:rsidRPr="00E46279">
              <w:rPr>
                <w:rFonts w:ascii="Arial Narrow" w:hAnsi="Arial Narrow"/>
                <w:sz w:val="20"/>
                <w:szCs w:val="20"/>
              </w:rPr>
              <w:t>ngland</w:t>
            </w:r>
            <w:proofErr w:type="gramEnd"/>
          </w:p>
        </w:tc>
        <w:tc>
          <w:tcPr>
            <w:tcW w:w="1210" w:type="dxa"/>
            <w:shd w:val="clear" w:color="auto" w:fill="auto"/>
          </w:tcPr>
          <w:p w14:paraId="53196DC2" w14:textId="222C8491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661" w:type="dxa"/>
            <w:shd w:val="clear" w:color="auto" w:fill="auto"/>
          </w:tcPr>
          <w:p w14:paraId="11949A4C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Unknown</w:t>
            </w:r>
          </w:p>
        </w:tc>
        <w:tc>
          <w:tcPr>
            <w:tcW w:w="1258" w:type="dxa"/>
            <w:shd w:val="clear" w:color="auto" w:fill="auto"/>
          </w:tcPr>
          <w:p w14:paraId="0CF021E4" w14:textId="422ABA03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405" w:type="dxa"/>
            <w:shd w:val="clear" w:color="auto" w:fill="auto"/>
          </w:tcPr>
          <w:p w14:paraId="7350D7DB" w14:textId="2C286DC6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206" w:type="dxa"/>
            <w:shd w:val="clear" w:color="auto" w:fill="auto"/>
          </w:tcPr>
          <w:p w14:paraId="7F75D6F4" w14:textId="1E975401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221" w:type="dxa"/>
            <w:shd w:val="clear" w:color="auto" w:fill="7F7F7F" w:themeFill="text1" w:themeFillTint="80"/>
          </w:tcPr>
          <w:p w14:paraId="66C44C25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7F7F7F" w:themeFill="text1" w:themeFillTint="80"/>
          </w:tcPr>
          <w:p w14:paraId="13AA0AE0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7F7F7F" w:themeFill="text1" w:themeFillTint="80"/>
          </w:tcPr>
          <w:p w14:paraId="7D6FE845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14:paraId="492EA869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</w:tr>
      <w:tr w:rsidR="002333FE" w:rsidRPr="00EB4E09" w14:paraId="1BE7941B" w14:textId="77777777" w:rsidTr="00C61F67">
        <w:tc>
          <w:tcPr>
            <w:tcW w:w="2522" w:type="dxa"/>
          </w:tcPr>
          <w:p w14:paraId="7211E194" w14:textId="2191B18F" w:rsidR="002333FE" w:rsidRDefault="002333FE" w:rsidP="002333FE">
            <w:pPr>
              <w:spacing w:after="120"/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 xml:space="preserve">Special Area of Conservation (SAC; part of the National Site </w:t>
            </w:r>
            <w:proofErr w:type="gramStart"/>
            <w:r w:rsidRPr="00380279">
              <w:rPr>
                <w:rFonts w:ascii="Arial Narrow" w:hAnsi="Arial Narrow" w:cs="Aparajita"/>
                <w:sz w:val="20"/>
                <w:szCs w:val="20"/>
              </w:rPr>
              <w:t>Network)</w:t>
            </w:r>
            <w:r w:rsidRPr="00D17EA0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Northern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Ireland</w:t>
            </w:r>
          </w:p>
        </w:tc>
        <w:tc>
          <w:tcPr>
            <w:tcW w:w="1210" w:type="dxa"/>
            <w:shd w:val="clear" w:color="auto" w:fill="auto"/>
          </w:tcPr>
          <w:p w14:paraId="3307E294" w14:textId="404799C3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661" w:type="dxa"/>
            <w:shd w:val="clear" w:color="auto" w:fill="auto"/>
          </w:tcPr>
          <w:p w14:paraId="508C0C53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Unknown</w:t>
            </w:r>
          </w:p>
        </w:tc>
        <w:tc>
          <w:tcPr>
            <w:tcW w:w="1258" w:type="dxa"/>
            <w:shd w:val="clear" w:color="auto" w:fill="auto"/>
          </w:tcPr>
          <w:p w14:paraId="27C1ADB6" w14:textId="32111DDA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405" w:type="dxa"/>
            <w:shd w:val="clear" w:color="auto" w:fill="auto"/>
          </w:tcPr>
          <w:p w14:paraId="4C31E5A0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1206" w:type="dxa"/>
            <w:shd w:val="clear" w:color="auto" w:fill="7F7F7F" w:themeFill="text1" w:themeFillTint="80"/>
          </w:tcPr>
          <w:p w14:paraId="3143020B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14:paraId="72B22E71" w14:textId="4ED29C19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220" w:type="dxa"/>
            <w:shd w:val="clear" w:color="auto" w:fill="7F7F7F" w:themeFill="text1" w:themeFillTint="80"/>
          </w:tcPr>
          <w:p w14:paraId="38ACAC13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7F7F7F" w:themeFill="text1" w:themeFillTint="80"/>
          </w:tcPr>
          <w:p w14:paraId="535214AA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14:paraId="0EEFADB4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</w:tr>
      <w:tr w:rsidR="002333FE" w:rsidRPr="00EB4E09" w14:paraId="76CBA3C7" w14:textId="77777777" w:rsidTr="00C61F67">
        <w:tc>
          <w:tcPr>
            <w:tcW w:w="2522" w:type="dxa"/>
          </w:tcPr>
          <w:p w14:paraId="1E298EC0" w14:textId="029F5015" w:rsidR="002333FE" w:rsidRDefault="002333FE" w:rsidP="002333FE">
            <w:pPr>
              <w:spacing w:after="120"/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 xml:space="preserve">Special Area of Conservation (SAC; part of the National Site </w:t>
            </w:r>
            <w:proofErr w:type="gramStart"/>
            <w:r w:rsidRPr="00380279">
              <w:rPr>
                <w:rFonts w:ascii="Arial Narrow" w:hAnsi="Arial Narrow" w:cs="Aparajita"/>
                <w:sz w:val="20"/>
                <w:szCs w:val="20"/>
              </w:rPr>
              <w:t>Network)</w:t>
            </w:r>
            <w:r w:rsidRPr="00D17EA0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Scot</w:t>
            </w:r>
            <w:r w:rsidRPr="00D17EA0">
              <w:rPr>
                <w:rFonts w:ascii="Arial Narrow" w:hAnsi="Arial Narrow"/>
                <w:sz w:val="20"/>
                <w:szCs w:val="20"/>
              </w:rPr>
              <w:t>land</w:t>
            </w:r>
            <w:proofErr w:type="gramEnd"/>
          </w:p>
        </w:tc>
        <w:tc>
          <w:tcPr>
            <w:tcW w:w="1210" w:type="dxa"/>
            <w:shd w:val="clear" w:color="auto" w:fill="auto"/>
          </w:tcPr>
          <w:p w14:paraId="3B562568" w14:textId="2E74BF32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661" w:type="dxa"/>
            <w:shd w:val="clear" w:color="auto" w:fill="auto"/>
          </w:tcPr>
          <w:p w14:paraId="72E5CF75" w14:textId="21A9B87D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258" w:type="dxa"/>
            <w:shd w:val="clear" w:color="auto" w:fill="auto"/>
          </w:tcPr>
          <w:p w14:paraId="7554C30C" w14:textId="24D04F93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405" w:type="dxa"/>
            <w:shd w:val="clear" w:color="auto" w:fill="auto"/>
          </w:tcPr>
          <w:p w14:paraId="4FCB93D3" w14:textId="4681C646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206" w:type="dxa"/>
            <w:shd w:val="clear" w:color="auto" w:fill="7F7F7F" w:themeFill="text1" w:themeFillTint="80"/>
          </w:tcPr>
          <w:p w14:paraId="4FF2F838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7F7F7F" w:themeFill="text1" w:themeFillTint="80"/>
          </w:tcPr>
          <w:p w14:paraId="37294BC5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464C8CB9" w14:textId="4EC4D748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176" w:type="dxa"/>
            <w:shd w:val="clear" w:color="auto" w:fill="7F7F7F" w:themeFill="text1" w:themeFillTint="80"/>
          </w:tcPr>
          <w:p w14:paraId="01BF6BFA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14:paraId="279E1656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</w:tr>
      <w:tr w:rsidR="002333FE" w:rsidRPr="00EB4E09" w14:paraId="1234CE5A" w14:textId="77777777" w:rsidTr="00C61F67">
        <w:tc>
          <w:tcPr>
            <w:tcW w:w="2522" w:type="dxa"/>
          </w:tcPr>
          <w:p w14:paraId="7D570585" w14:textId="275C806A" w:rsidR="002333FE" w:rsidRDefault="002333FE" w:rsidP="002333FE">
            <w:pPr>
              <w:spacing w:after="120"/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 xml:space="preserve">Special Area of Conservation (SAC; part of the National Site </w:t>
            </w:r>
            <w:proofErr w:type="gramStart"/>
            <w:r w:rsidRPr="00380279">
              <w:rPr>
                <w:rFonts w:ascii="Arial Narrow" w:hAnsi="Arial Narrow" w:cs="Aparajita"/>
                <w:sz w:val="20"/>
                <w:szCs w:val="20"/>
              </w:rPr>
              <w:t>Network)</w:t>
            </w:r>
            <w:r w:rsidRPr="00D17EA0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Wales</w:t>
            </w:r>
            <w:proofErr w:type="gramEnd"/>
          </w:p>
        </w:tc>
        <w:tc>
          <w:tcPr>
            <w:tcW w:w="1210" w:type="dxa"/>
            <w:shd w:val="clear" w:color="auto" w:fill="auto"/>
          </w:tcPr>
          <w:p w14:paraId="0E7BC5D1" w14:textId="08F851AD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661" w:type="dxa"/>
            <w:shd w:val="clear" w:color="auto" w:fill="auto"/>
          </w:tcPr>
          <w:p w14:paraId="3D609833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Unknown</w:t>
            </w:r>
          </w:p>
        </w:tc>
        <w:tc>
          <w:tcPr>
            <w:tcW w:w="1258" w:type="dxa"/>
            <w:shd w:val="clear" w:color="auto" w:fill="auto"/>
          </w:tcPr>
          <w:p w14:paraId="3DBBBBFD" w14:textId="00640950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405" w:type="dxa"/>
            <w:shd w:val="clear" w:color="auto" w:fill="auto"/>
          </w:tcPr>
          <w:p w14:paraId="66279C1E" w14:textId="7D863F82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206" w:type="dxa"/>
            <w:shd w:val="clear" w:color="auto" w:fill="7F7F7F" w:themeFill="text1" w:themeFillTint="80"/>
          </w:tcPr>
          <w:p w14:paraId="189D287B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7F7F7F" w:themeFill="text1" w:themeFillTint="80"/>
          </w:tcPr>
          <w:p w14:paraId="6026BAA4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7F7F7F" w:themeFill="text1" w:themeFillTint="80"/>
          </w:tcPr>
          <w:p w14:paraId="48D31C1D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14:paraId="65EA6C02" w14:textId="75BF288A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069" w:type="dxa"/>
            <w:shd w:val="clear" w:color="auto" w:fill="7F7F7F" w:themeFill="text1" w:themeFillTint="80"/>
          </w:tcPr>
          <w:p w14:paraId="6D3E8302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</w:tr>
      <w:tr w:rsidR="002333FE" w:rsidRPr="00EB4E09" w14:paraId="4A7BFAFE" w14:textId="77777777" w:rsidTr="00C61F67">
        <w:tc>
          <w:tcPr>
            <w:tcW w:w="2522" w:type="dxa"/>
          </w:tcPr>
          <w:p w14:paraId="0EDD1875" w14:textId="69D25CAB" w:rsidR="002333FE" w:rsidRPr="00EB4E09" w:rsidRDefault="002333FE" w:rsidP="002333FE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 xml:space="preserve">Special Protection Areas (SPA; part of the National Site </w:t>
            </w:r>
            <w:proofErr w:type="gramStart"/>
            <w:r w:rsidRPr="00380279">
              <w:rPr>
                <w:rFonts w:ascii="Arial Narrow" w:hAnsi="Arial Narrow" w:cs="Aparajita"/>
                <w:sz w:val="20"/>
                <w:szCs w:val="20"/>
              </w:rPr>
              <w:t>Network)</w:t>
            </w:r>
            <w:r>
              <w:rPr>
                <w:rStyle w:val="Hyperlink"/>
                <w:rFonts w:ascii="Arial Narrow" w:hAnsi="Arial Narrow" w:cs="Aparajita"/>
                <w:sz w:val="20"/>
                <w:szCs w:val="20"/>
              </w:rPr>
              <w:t xml:space="preserve"> </w:t>
            </w:r>
            <w:r w:rsidRPr="00E46279">
              <w:rPr>
                <w:rFonts w:ascii="Arial Narrow" w:hAnsi="Arial Narrow"/>
                <w:sz w:val="20"/>
                <w:szCs w:val="20"/>
              </w:rPr>
              <w:t xml:space="preserve"> England</w:t>
            </w:r>
            <w:proofErr w:type="gramEnd"/>
          </w:p>
        </w:tc>
        <w:tc>
          <w:tcPr>
            <w:tcW w:w="1210" w:type="dxa"/>
            <w:shd w:val="clear" w:color="auto" w:fill="auto"/>
          </w:tcPr>
          <w:p w14:paraId="52FFF81A" w14:textId="62B6E854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661" w:type="dxa"/>
            <w:shd w:val="clear" w:color="auto" w:fill="auto"/>
          </w:tcPr>
          <w:p w14:paraId="40DDCEBE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Unknown</w:t>
            </w:r>
          </w:p>
        </w:tc>
        <w:tc>
          <w:tcPr>
            <w:tcW w:w="1258" w:type="dxa"/>
            <w:shd w:val="clear" w:color="auto" w:fill="auto"/>
          </w:tcPr>
          <w:p w14:paraId="18512BF0" w14:textId="5F5D4FE4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405" w:type="dxa"/>
            <w:shd w:val="clear" w:color="auto" w:fill="auto"/>
          </w:tcPr>
          <w:p w14:paraId="7D0F52A7" w14:textId="2A99CA99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206" w:type="dxa"/>
            <w:shd w:val="clear" w:color="auto" w:fill="auto"/>
          </w:tcPr>
          <w:p w14:paraId="4FE2C0E9" w14:textId="74B6BD62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221" w:type="dxa"/>
            <w:shd w:val="clear" w:color="auto" w:fill="7F7F7F" w:themeFill="text1" w:themeFillTint="80"/>
          </w:tcPr>
          <w:p w14:paraId="490F8861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7F7F7F" w:themeFill="text1" w:themeFillTint="80"/>
          </w:tcPr>
          <w:p w14:paraId="73EFD3FE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7F7F7F" w:themeFill="text1" w:themeFillTint="80"/>
          </w:tcPr>
          <w:p w14:paraId="52A4A08C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14:paraId="10AFFCA5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</w:tr>
      <w:tr w:rsidR="002333FE" w:rsidRPr="00EB4E09" w14:paraId="3D282020" w14:textId="77777777" w:rsidTr="00C61F67">
        <w:tc>
          <w:tcPr>
            <w:tcW w:w="2522" w:type="dxa"/>
          </w:tcPr>
          <w:p w14:paraId="1158ACD5" w14:textId="3748F3C1" w:rsidR="002333FE" w:rsidRDefault="002333FE" w:rsidP="002333FE">
            <w:pPr>
              <w:spacing w:after="120"/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 xml:space="preserve">Special Protection Areas (SPA; part of the National Site </w:t>
            </w:r>
            <w:proofErr w:type="gramStart"/>
            <w:r w:rsidRPr="00380279">
              <w:rPr>
                <w:rFonts w:ascii="Arial Narrow" w:hAnsi="Arial Narrow" w:cs="Aparajita"/>
                <w:sz w:val="20"/>
                <w:szCs w:val="20"/>
              </w:rPr>
              <w:t>Network)</w:t>
            </w:r>
            <w:r w:rsidRPr="00EE0791">
              <w:rPr>
                <w:rStyle w:val="Hyperlink"/>
                <w:rFonts w:ascii="Arial Narrow" w:hAnsi="Arial Narrow" w:cs="Aparajita"/>
                <w:sz w:val="20"/>
                <w:szCs w:val="20"/>
              </w:rPr>
              <w:t xml:space="preserve"> </w:t>
            </w:r>
            <w:r w:rsidRPr="00EE079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Northern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Ireland</w:t>
            </w:r>
          </w:p>
        </w:tc>
        <w:tc>
          <w:tcPr>
            <w:tcW w:w="1210" w:type="dxa"/>
            <w:shd w:val="clear" w:color="auto" w:fill="auto"/>
          </w:tcPr>
          <w:p w14:paraId="11EB1098" w14:textId="20A203BA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661" w:type="dxa"/>
            <w:shd w:val="clear" w:color="auto" w:fill="auto"/>
          </w:tcPr>
          <w:p w14:paraId="01E846F4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Unknown</w:t>
            </w:r>
          </w:p>
        </w:tc>
        <w:tc>
          <w:tcPr>
            <w:tcW w:w="1258" w:type="dxa"/>
            <w:shd w:val="clear" w:color="auto" w:fill="auto"/>
          </w:tcPr>
          <w:p w14:paraId="46F6A6CD" w14:textId="771D7F1F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405" w:type="dxa"/>
            <w:shd w:val="clear" w:color="auto" w:fill="auto"/>
          </w:tcPr>
          <w:p w14:paraId="7F69EE19" w14:textId="1E4D3656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206" w:type="dxa"/>
            <w:shd w:val="clear" w:color="auto" w:fill="7F7F7F" w:themeFill="text1" w:themeFillTint="80"/>
          </w:tcPr>
          <w:p w14:paraId="1DE02DF2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14:paraId="3C4F4FF1" w14:textId="54D66CC8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220" w:type="dxa"/>
            <w:shd w:val="clear" w:color="auto" w:fill="7F7F7F" w:themeFill="text1" w:themeFillTint="80"/>
          </w:tcPr>
          <w:p w14:paraId="49BA9EC7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7F7F7F" w:themeFill="text1" w:themeFillTint="80"/>
          </w:tcPr>
          <w:p w14:paraId="176A040C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14:paraId="592A0C56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</w:tr>
      <w:tr w:rsidR="002333FE" w:rsidRPr="00EB4E09" w14:paraId="36870E36" w14:textId="77777777" w:rsidTr="00C61F67">
        <w:tc>
          <w:tcPr>
            <w:tcW w:w="2522" w:type="dxa"/>
          </w:tcPr>
          <w:p w14:paraId="47654025" w14:textId="3C0AACAB" w:rsidR="002333FE" w:rsidRDefault="002333FE" w:rsidP="002333FE">
            <w:pPr>
              <w:spacing w:after="120"/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 xml:space="preserve">Special Protection Areas (SPA; part of the National Site </w:t>
            </w:r>
            <w:proofErr w:type="gramStart"/>
            <w:r w:rsidRPr="00380279">
              <w:rPr>
                <w:rFonts w:ascii="Arial Narrow" w:hAnsi="Arial Narrow" w:cs="Aparajita"/>
                <w:sz w:val="20"/>
                <w:szCs w:val="20"/>
              </w:rPr>
              <w:t>Network)</w:t>
            </w:r>
            <w:r w:rsidRPr="00EE0791">
              <w:rPr>
                <w:rStyle w:val="Hyperlink"/>
                <w:rFonts w:ascii="Arial Narrow" w:hAnsi="Arial Narrow" w:cs="Aparajita"/>
                <w:sz w:val="20"/>
                <w:szCs w:val="20"/>
              </w:rPr>
              <w:t xml:space="preserve"> </w:t>
            </w:r>
            <w:r w:rsidRPr="00EE079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Scotland</w:t>
            </w:r>
            <w:proofErr w:type="gramEnd"/>
          </w:p>
        </w:tc>
        <w:tc>
          <w:tcPr>
            <w:tcW w:w="1210" w:type="dxa"/>
            <w:shd w:val="clear" w:color="auto" w:fill="auto"/>
          </w:tcPr>
          <w:p w14:paraId="125AA116" w14:textId="5601AC80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661" w:type="dxa"/>
            <w:shd w:val="clear" w:color="auto" w:fill="auto"/>
          </w:tcPr>
          <w:p w14:paraId="39E29412" w14:textId="5207436F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258" w:type="dxa"/>
            <w:shd w:val="clear" w:color="auto" w:fill="auto"/>
          </w:tcPr>
          <w:p w14:paraId="44575087" w14:textId="19A5FE0A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405" w:type="dxa"/>
            <w:shd w:val="clear" w:color="auto" w:fill="auto"/>
          </w:tcPr>
          <w:p w14:paraId="64B92AA6" w14:textId="3F9CD6B4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206" w:type="dxa"/>
            <w:shd w:val="clear" w:color="auto" w:fill="7F7F7F" w:themeFill="text1" w:themeFillTint="80"/>
          </w:tcPr>
          <w:p w14:paraId="2EA619D1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7F7F7F" w:themeFill="text1" w:themeFillTint="80"/>
          </w:tcPr>
          <w:p w14:paraId="353935E7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6ED5A3A0" w14:textId="45DF2EAD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176" w:type="dxa"/>
            <w:shd w:val="clear" w:color="auto" w:fill="7F7F7F" w:themeFill="text1" w:themeFillTint="80"/>
          </w:tcPr>
          <w:p w14:paraId="14F3209F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14:paraId="4E373207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</w:tr>
      <w:tr w:rsidR="002333FE" w:rsidRPr="00EB4E09" w14:paraId="7B1E50BB" w14:textId="77777777" w:rsidTr="00C61F67">
        <w:tc>
          <w:tcPr>
            <w:tcW w:w="2522" w:type="dxa"/>
          </w:tcPr>
          <w:p w14:paraId="7638F505" w14:textId="06FD55DD" w:rsidR="002333FE" w:rsidRDefault="002333FE" w:rsidP="002333FE">
            <w:pPr>
              <w:spacing w:after="120"/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lastRenderedPageBreak/>
              <w:t xml:space="preserve">Special Protection Areas (SPA; part of the National Site </w:t>
            </w:r>
            <w:proofErr w:type="gramStart"/>
            <w:r w:rsidRPr="00380279">
              <w:rPr>
                <w:rFonts w:ascii="Arial Narrow" w:hAnsi="Arial Narrow" w:cs="Aparajita"/>
                <w:sz w:val="20"/>
                <w:szCs w:val="20"/>
              </w:rPr>
              <w:t>Network)</w:t>
            </w:r>
            <w:r w:rsidRPr="00EE0791">
              <w:rPr>
                <w:rStyle w:val="Hyperlink"/>
                <w:rFonts w:ascii="Arial Narrow" w:hAnsi="Arial Narrow" w:cs="Aparajita"/>
                <w:sz w:val="20"/>
                <w:szCs w:val="20"/>
              </w:rPr>
              <w:t xml:space="preserve"> </w:t>
            </w:r>
            <w:r w:rsidRPr="00EE079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Wales</w:t>
            </w:r>
            <w:proofErr w:type="gramEnd"/>
          </w:p>
        </w:tc>
        <w:tc>
          <w:tcPr>
            <w:tcW w:w="1210" w:type="dxa"/>
            <w:shd w:val="clear" w:color="auto" w:fill="auto"/>
          </w:tcPr>
          <w:p w14:paraId="021CC4FE" w14:textId="2F1CA33A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661" w:type="dxa"/>
            <w:shd w:val="clear" w:color="auto" w:fill="auto"/>
          </w:tcPr>
          <w:p w14:paraId="24BE07A3" w14:textId="63BF1466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258" w:type="dxa"/>
            <w:shd w:val="clear" w:color="auto" w:fill="auto"/>
          </w:tcPr>
          <w:p w14:paraId="2937B702" w14:textId="7573F4DA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405" w:type="dxa"/>
            <w:shd w:val="clear" w:color="auto" w:fill="auto"/>
          </w:tcPr>
          <w:p w14:paraId="59749A72" w14:textId="2218843C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206" w:type="dxa"/>
            <w:shd w:val="clear" w:color="auto" w:fill="7F7F7F" w:themeFill="text1" w:themeFillTint="80"/>
          </w:tcPr>
          <w:p w14:paraId="6955F5A2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7F7F7F" w:themeFill="text1" w:themeFillTint="80"/>
          </w:tcPr>
          <w:p w14:paraId="21BD291C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7F7F7F" w:themeFill="text1" w:themeFillTint="80"/>
          </w:tcPr>
          <w:p w14:paraId="70DEE82B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14:paraId="327DA106" w14:textId="0639F15D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069" w:type="dxa"/>
            <w:shd w:val="clear" w:color="auto" w:fill="7F7F7F" w:themeFill="text1" w:themeFillTint="80"/>
          </w:tcPr>
          <w:p w14:paraId="18973022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</w:tr>
      <w:tr w:rsidR="002333FE" w:rsidRPr="00EB4E09" w14:paraId="1A37488F" w14:textId="77777777" w:rsidTr="00C61F67">
        <w:tc>
          <w:tcPr>
            <w:tcW w:w="2522" w:type="dxa"/>
          </w:tcPr>
          <w:p w14:paraId="550C019B" w14:textId="36782BC8" w:rsidR="002333FE" w:rsidRPr="00EB4E09" w:rsidRDefault="002333FE" w:rsidP="002333FE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 xml:space="preserve">Wildfowl &amp; Wetlands Trust’s (WWT) </w:t>
            </w:r>
            <w:r w:rsidR="0029040E" w:rsidRPr="00380279">
              <w:rPr>
                <w:rFonts w:ascii="Arial Narrow" w:hAnsi="Arial Narrow" w:cs="Aparajita"/>
                <w:sz w:val="20"/>
                <w:szCs w:val="20"/>
              </w:rPr>
              <w:t>sites</w:t>
            </w:r>
          </w:p>
        </w:tc>
        <w:tc>
          <w:tcPr>
            <w:tcW w:w="1210" w:type="dxa"/>
          </w:tcPr>
          <w:p w14:paraId="48A671E6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  <w:tc>
          <w:tcPr>
            <w:tcW w:w="1661" w:type="dxa"/>
          </w:tcPr>
          <w:p w14:paraId="346C4F2F" w14:textId="2C057078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DE1A16">
              <w:rPr>
                <w:rFonts w:ascii="Arial Narrow" w:hAnsi="Arial Narrow" w:cs="Aparajita"/>
                <w:sz w:val="20"/>
                <w:szCs w:val="20"/>
              </w:rPr>
              <w:t>Unknown</w:t>
            </w:r>
          </w:p>
        </w:tc>
        <w:tc>
          <w:tcPr>
            <w:tcW w:w="1258" w:type="dxa"/>
          </w:tcPr>
          <w:p w14:paraId="3A26949E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EB4E09"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  <w:tc>
          <w:tcPr>
            <w:tcW w:w="1405" w:type="dxa"/>
          </w:tcPr>
          <w:p w14:paraId="7520435E" w14:textId="5E56836F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074155">
              <w:rPr>
                <w:rFonts w:ascii="Arial Narrow" w:hAnsi="Arial Narrow" w:cs="Aparajita"/>
                <w:sz w:val="20"/>
                <w:szCs w:val="20"/>
              </w:rPr>
              <w:t>Unknown</w:t>
            </w:r>
          </w:p>
        </w:tc>
        <w:tc>
          <w:tcPr>
            <w:tcW w:w="1206" w:type="dxa"/>
            <w:shd w:val="clear" w:color="auto" w:fill="7F7F7F" w:themeFill="text1" w:themeFillTint="80"/>
          </w:tcPr>
          <w:p w14:paraId="71C56269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7F7F7F" w:themeFill="text1" w:themeFillTint="80"/>
          </w:tcPr>
          <w:p w14:paraId="3C5D3A53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7F7F7F" w:themeFill="text1" w:themeFillTint="80"/>
          </w:tcPr>
          <w:p w14:paraId="5F935672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7F7F7F" w:themeFill="text1" w:themeFillTint="80"/>
          </w:tcPr>
          <w:p w14:paraId="32683A84" w14:textId="77777777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069" w:type="dxa"/>
          </w:tcPr>
          <w:p w14:paraId="6399B165" w14:textId="5FE5DD15" w:rsidR="002333FE" w:rsidRPr="00EB4E0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</w:tr>
      <w:tr w:rsidR="002333FE" w:rsidRPr="00EB4E09" w14:paraId="0BF0FB17" w14:textId="77777777" w:rsidTr="00C61F67">
        <w:tc>
          <w:tcPr>
            <w:tcW w:w="2522" w:type="dxa"/>
          </w:tcPr>
          <w:p w14:paraId="55E759C2" w14:textId="66CA7D1B" w:rsidR="002333FE" w:rsidRPr="00EB4E09" w:rsidRDefault="002333FE" w:rsidP="002333FE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>Woodland Trust (WT) sites</w:t>
            </w:r>
          </w:p>
        </w:tc>
        <w:tc>
          <w:tcPr>
            <w:tcW w:w="1210" w:type="dxa"/>
            <w:shd w:val="clear" w:color="auto" w:fill="auto"/>
          </w:tcPr>
          <w:p w14:paraId="276B5014" w14:textId="77777777" w:rsidR="002333FE" w:rsidRPr="00FC01E7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  <w:tc>
          <w:tcPr>
            <w:tcW w:w="1661" w:type="dxa"/>
            <w:shd w:val="clear" w:color="auto" w:fill="auto"/>
          </w:tcPr>
          <w:p w14:paraId="5AEBD89E" w14:textId="2ABEBDB3" w:rsidR="002333FE" w:rsidRPr="00FC01E7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  <w:highlight w:val="yellow"/>
              </w:rPr>
            </w:pPr>
            <w:r w:rsidRPr="00DE1A16">
              <w:rPr>
                <w:rFonts w:ascii="Arial Narrow" w:hAnsi="Arial Narrow" w:cs="Aparajita"/>
                <w:sz w:val="20"/>
                <w:szCs w:val="20"/>
              </w:rPr>
              <w:t>Unknown</w:t>
            </w:r>
          </w:p>
        </w:tc>
        <w:tc>
          <w:tcPr>
            <w:tcW w:w="1258" w:type="dxa"/>
            <w:shd w:val="clear" w:color="auto" w:fill="auto"/>
          </w:tcPr>
          <w:p w14:paraId="24E21EEF" w14:textId="77777777" w:rsidR="002333FE" w:rsidRPr="00FC01E7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  <w:highlight w:val="yellow"/>
              </w:rPr>
            </w:pPr>
            <w:r w:rsidRPr="00EB4E09"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  <w:tc>
          <w:tcPr>
            <w:tcW w:w="1405" w:type="dxa"/>
            <w:shd w:val="clear" w:color="auto" w:fill="auto"/>
          </w:tcPr>
          <w:p w14:paraId="11C98221" w14:textId="0598241F" w:rsidR="002333FE" w:rsidRPr="00FC01E7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  <w:highlight w:val="yellow"/>
              </w:rPr>
            </w:pPr>
            <w:r w:rsidRPr="00074155">
              <w:rPr>
                <w:rFonts w:ascii="Arial Narrow" w:hAnsi="Arial Narrow" w:cs="Aparajita"/>
                <w:sz w:val="20"/>
                <w:szCs w:val="20"/>
              </w:rPr>
              <w:t>Unknown</w:t>
            </w:r>
          </w:p>
        </w:tc>
        <w:tc>
          <w:tcPr>
            <w:tcW w:w="1206" w:type="dxa"/>
            <w:shd w:val="clear" w:color="auto" w:fill="7F7F7F" w:themeFill="text1" w:themeFillTint="80"/>
          </w:tcPr>
          <w:p w14:paraId="7A91F484" w14:textId="77777777" w:rsidR="002333FE" w:rsidRPr="00FC01E7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  <w:highlight w:val="yellow"/>
              </w:rPr>
            </w:pPr>
          </w:p>
        </w:tc>
        <w:tc>
          <w:tcPr>
            <w:tcW w:w="1221" w:type="dxa"/>
            <w:shd w:val="clear" w:color="auto" w:fill="7F7F7F" w:themeFill="text1" w:themeFillTint="80"/>
          </w:tcPr>
          <w:p w14:paraId="4C5E6590" w14:textId="77777777" w:rsidR="002333FE" w:rsidRPr="00FC01E7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  <w:highlight w:val="yellow"/>
              </w:rPr>
            </w:pPr>
          </w:p>
        </w:tc>
        <w:tc>
          <w:tcPr>
            <w:tcW w:w="1220" w:type="dxa"/>
            <w:shd w:val="clear" w:color="auto" w:fill="7F7F7F" w:themeFill="text1" w:themeFillTint="80"/>
          </w:tcPr>
          <w:p w14:paraId="5C6B17A8" w14:textId="77777777" w:rsidR="002333FE" w:rsidRPr="00FC01E7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  <w:highlight w:val="yellow"/>
              </w:rPr>
            </w:pPr>
          </w:p>
        </w:tc>
        <w:tc>
          <w:tcPr>
            <w:tcW w:w="1176" w:type="dxa"/>
            <w:shd w:val="clear" w:color="auto" w:fill="7F7F7F" w:themeFill="text1" w:themeFillTint="80"/>
          </w:tcPr>
          <w:p w14:paraId="137779C7" w14:textId="77777777" w:rsidR="002333FE" w:rsidRPr="00FC01E7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  <w:highlight w:val="yellow"/>
              </w:rPr>
            </w:pPr>
          </w:p>
        </w:tc>
        <w:tc>
          <w:tcPr>
            <w:tcW w:w="1069" w:type="dxa"/>
            <w:shd w:val="clear" w:color="auto" w:fill="auto"/>
          </w:tcPr>
          <w:p w14:paraId="6987706D" w14:textId="3368E9E3" w:rsidR="002333FE" w:rsidRPr="00FC01E7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</w:tr>
      <w:tr w:rsidR="002333FE" w14:paraId="35A1772F" w14:textId="77777777" w:rsidTr="00C61F67">
        <w:tc>
          <w:tcPr>
            <w:tcW w:w="2522" w:type="dxa"/>
          </w:tcPr>
          <w:p w14:paraId="36DD4DA4" w14:textId="6DE72A49" w:rsidR="002333FE" w:rsidRPr="004E5F69" w:rsidRDefault="002333FE" w:rsidP="002333FE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 xml:space="preserve">UNESCO Biosphere </w:t>
            </w:r>
            <w:proofErr w:type="gramStart"/>
            <w:r w:rsidRPr="00380279">
              <w:rPr>
                <w:rFonts w:ascii="Arial Narrow" w:hAnsi="Arial Narrow" w:cs="Aparajita"/>
                <w:sz w:val="20"/>
                <w:szCs w:val="20"/>
              </w:rPr>
              <w:t>Reserves</w:t>
            </w:r>
            <w:r>
              <w:rPr>
                <w:rStyle w:val="Hyperlink"/>
                <w:rFonts w:ascii="Arial Narrow" w:hAnsi="Arial Narrow" w:cs="Aparajita"/>
                <w:sz w:val="20"/>
                <w:szCs w:val="20"/>
              </w:rPr>
              <w:t xml:space="preserve">  </w:t>
            </w:r>
            <w:r w:rsidRPr="001A2B3A">
              <w:rPr>
                <w:rFonts w:ascii="Arial Narrow" w:hAnsi="Arial Narrow"/>
                <w:sz w:val="20"/>
                <w:szCs w:val="20"/>
              </w:rPr>
              <w:t>England</w:t>
            </w:r>
            <w:proofErr w:type="gramEnd"/>
          </w:p>
        </w:tc>
        <w:tc>
          <w:tcPr>
            <w:tcW w:w="1210" w:type="dxa"/>
            <w:shd w:val="clear" w:color="auto" w:fill="auto"/>
          </w:tcPr>
          <w:p w14:paraId="62F84D77" w14:textId="15CAF7CA" w:rsidR="002333FE" w:rsidRPr="001A2B3A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661" w:type="dxa"/>
            <w:shd w:val="clear" w:color="auto" w:fill="auto"/>
          </w:tcPr>
          <w:p w14:paraId="6AC0B39B" w14:textId="77777777" w:rsidR="002333FE" w:rsidRPr="001A2B3A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1A2B3A"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1258" w:type="dxa"/>
            <w:shd w:val="clear" w:color="auto" w:fill="auto"/>
          </w:tcPr>
          <w:p w14:paraId="7DB7384B" w14:textId="77777777" w:rsidR="002333FE" w:rsidRPr="001A2B3A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1A2B3A"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1405" w:type="dxa"/>
            <w:shd w:val="clear" w:color="auto" w:fill="auto"/>
          </w:tcPr>
          <w:p w14:paraId="78F7802A" w14:textId="77777777" w:rsidR="002333FE" w:rsidRPr="001A2B3A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1A2B3A">
              <w:rPr>
                <w:rFonts w:ascii="Arial Narrow" w:hAnsi="Arial Narrow" w:cs="Aparajita"/>
                <w:sz w:val="20"/>
                <w:szCs w:val="20"/>
              </w:rPr>
              <w:t>Unknown</w:t>
            </w:r>
          </w:p>
        </w:tc>
        <w:tc>
          <w:tcPr>
            <w:tcW w:w="1206" w:type="dxa"/>
            <w:shd w:val="clear" w:color="auto" w:fill="auto"/>
          </w:tcPr>
          <w:p w14:paraId="49FCD341" w14:textId="1B812BDE" w:rsidR="002333FE" w:rsidRPr="001A2B3A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221" w:type="dxa"/>
            <w:shd w:val="clear" w:color="auto" w:fill="7F7F7F" w:themeFill="text1" w:themeFillTint="80"/>
          </w:tcPr>
          <w:p w14:paraId="0341322B" w14:textId="77777777" w:rsidR="002333FE" w:rsidRPr="001A2B3A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7F7F7F" w:themeFill="text1" w:themeFillTint="80"/>
          </w:tcPr>
          <w:p w14:paraId="772E4F05" w14:textId="77777777" w:rsidR="002333FE" w:rsidRPr="001A2B3A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7F7F7F" w:themeFill="text1" w:themeFillTint="80"/>
          </w:tcPr>
          <w:p w14:paraId="469A63E3" w14:textId="77777777" w:rsidR="002333FE" w:rsidRPr="001A2B3A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14:paraId="2BF6C99E" w14:textId="77777777" w:rsidR="002333FE" w:rsidRPr="001A2B3A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</w:tr>
      <w:tr w:rsidR="002333FE" w14:paraId="47C09124" w14:textId="77777777" w:rsidTr="00C61F67">
        <w:tc>
          <w:tcPr>
            <w:tcW w:w="2522" w:type="dxa"/>
          </w:tcPr>
          <w:p w14:paraId="0E66162D" w14:textId="4989F11A" w:rsidR="002333FE" w:rsidRDefault="002333FE" w:rsidP="002333FE">
            <w:pPr>
              <w:spacing w:after="120"/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 xml:space="preserve">UNESCO Biosphere </w:t>
            </w:r>
            <w:proofErr w:type="gramStart"/>
            <w:r w:rsidRPr="00380279">
              <w:rPr>
                <w:rFonts w:ascii="Arial Narrow" w:hAnsi="Arial Narrow" w:cs="Aparajita"/>
                <w:sz w:val="20"/>
                <w:szCs w:val="20"/>
              </w:rPr>
              <w:t>Reserves</w:t>
            </w:r>
            <w:r>
              <w:rPr>
                <w:rStyle w:val="Hyperlink"/>
                <w:rFonts w:ascii="Arial Narrow" w:hAnsi="Arial Narrow" w:cs="Aparajita"/>
                <w:sz w:val="20"/>
                <w:szCs w:val="20"/>
              </w:rPr>
              <w:t xml:space="preserve">  </w:t>
            </w:r>
            <w:r w:rsidRPr="001A2B3A">
              <w:rPr>
                <w:rFonts w:ascii="Arial Narrow" w:hAnsi="Arial Narrow"/>
                <w:sz w:val="20"/>
                <w:szCs w:val="20"/>
              </w:rPr>
              <w:t>Scotland</w:t>
            </w:r>
            <w:proofErr w:type="gramEnd"/>
          </w:p>
        </w:tc>
        <w:tc>
          <w:tcPr>
            <w:tcW w:w="1210" w:type="dxa"/>
            <w:shd w:val="clear" w:color="auto" w:fill="auto"/>
          </w:tcPr>
          <w:p w14:paraId="7D6D767D" w14:textId="5A81987B" w:rsidR="002333FE" w:rsidRPr="001A2B3A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661" w:type="dxa"/>
            <w:shd w:val="clear" w:color="auto" w:fill="auto"/>
          </w:tcPr>
          <w:p w14:paraId="6B6797D0" w14:textId="77777777" w:rsidR="002333FE" w:rsidRPr="001A2B3A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1A2B3A"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1258" w:type="dxa"/>
            <w:shd w:val="clear" w:color="auto" w:fill="auto"/>
          </w:tcPr>
          <w:p w14:paraId="0037F0E4" w14:textId="77777777" w:rsidR="002333FE" w:rsidRPr="001A2B3A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1A2B3A"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1405" w:type="dxa"/>
            <w:shd w:val="clear" w:color="auto" w:fill="auto"/>
          </w:tcPr>
          <w:p w14:paraId="7D2104B6" w14:textId="77777777" w:rsidR="002333FE" w:rsidRPr="001A2B3A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1A2B3A">
              <w:rPr>
                <w:rFonts w:ascii="Arial Narrow" w:hAnsi="Arial Narrow" w:cs="Aparajita"/>
                <w:sz w:val="20"/>
                <w:szCs w:val="20"/>
              </w:rPr>
              <w:t>Unknown</w:t>
            </w:r>
          </w:p>
        </w:tc>
        <w:tc>
          <w:tcPr>
            <w:tcW w:w="1206" w:type="dxa"/>
            <w:shd w:val="clear" w:color="auto" w:fill="7F7F7F" w:themeFill="text1" w:themeFillTint="80"/>
          </w:tcPr>
          <w:p w14:paraId="76BEA88F" w14:textId="77777777" w:rsidR="002333FE" w:rsidRPr="001A2B3A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7F7F7F" w:themeFill="text1" w:themeFillTint="80"/>
          </w:tcPr>
          <w:p w14:paraId="0B557A80" w14:textId="77777777" w:rsidR="002333FE" w:rsidRPr="001A2B3A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69494069" w14:textId="4262411B" w:rsidR="002333FE" w:rsidRPr="001A2B3A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176" w:type="dxa"/>
            <w:shd w:val="clear" w:color="auto" w:fill="7F7F7F" w:themeFill="text1" w:themeFillTint="80"/>
          </w:tcPr>
          <w:p w14:paraId="3A38FA06" w14:textId="77777777" w:rsidR="002333FE" w:rsidRPr="001A2B3A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14:paraId="36DC9804" w14:textId="77777777" w:rsidR="002333FE" w:rsidRPr="001A2B3A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</w:tr>
      <w:tr w:rsidR="002333FE" w14:paraId="7895DAC5" w14:textId="77777777" w:rsidTr="00C61F67">
        <w:tc>
          <w:tcPr>
            <w:tcW w:w="2522" w:type="dxa"/>
          </w:tcPr>
          <w:p w14:paraId="418CFB0E" w14:textId="4EB70A38" w:rsidR="002333FE" w:rsidRPr="001A2B3A" w:rsidRDefault="002333FE" w:rsidP="002333FE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 xml:space="preserve">UNESCO Biosphere </w:t>
            </w:r>
            <w:proofErr w:type="gramStart"/>
            <w:r w:rsidRPr="00380279">
              <w:rPr>
                <w:rFonts w:ascii="Arial Narrow" w:hAnsi="Arial Narrow" w:cs="Aparajita"/>
                <w:sz w:val="20"/>
                <w:szCs w:val="20"/>
              </w:rPr>
              <w:t>Reserves</w:t>
            </w:r>
            <w:r>
              <w:rPr>
                <w:rStyle w:val="Hyperlink"/>
                <w:rFonts w:ascii="Arial Narrow" w:hAnsi="Arial Narrow" w:cs="Aparajita"/>
                <w:sz w:val="20"/>
                <w:szCs w:val="20"/>
              </w:rPr>
              <w:t xml:space="preserve">  </w:t>
            </w:r>
            <w:r w:rsidRPr="001A2B3A">
              <w:rPr>
                <w:rFonts w:ascii="Arial Narrow" w:hAnsi="Arial Narrow"/>
                <w:sz w:val="20"/>
                <w:szCs w:val="20"/>
              </w:rPr>
              <w:t>Wales</w:t>
            </w:r>
            <w:proofErr w:type="gramEnd"/>
          </w:p>
        </w:tc>
        <w:tc>
          <w:tcPr>
            <w:tcW w:w="1210" w:type="dxa"/>
            <w:shd w:val="clear" w:color="auto" w:fill="auto"/>
          </w:tcPr>
          <w:p w14:paraId="58880DEB" w14:textId="1AB3A89E" w:rsidR="002333FE" w:rsidRPr="001A2B3A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661" w:type="dxa"/>
            <w:shd w:val="clear" w:color="auto" w:fill="auto"/>
          </w:tcPr>
          <w:p w14:paraId="768AD54C" w14:textId="77777777" w:rsidR="002333FE" w:rsidRPr="001A2B3A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1A2B3A"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1258" w:type="dxa"/>
            <w:shd w:val="clear" w:color="auto" w:fill="auto"/>
          </w:tcPr>
          <w:p w14:paraId="4725B826" w14:textId="77777777" w:rsidR="002333FE" w:rsidRPr="001A2B3A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1A2B3A"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1405" w:type="dxa"/>
            <w:shd w:val="clear" w:color="auto" w:fill="auto"/>
          </w:tcPr>
          <w:p w14:paraId="0D16673E" w14:textId="77777777" w:rsidR="002333FE" w:rsidRPr="001A2B3A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 w:rsidRPr="001A2B3A">
              <w:rPr>
                <w:rFonts w:ascii="Arial Narrow" w:hAnsi="Arial Narrow" w:cs="Aparajita"/>
                <w:sz w:val="20"/>
                <w:szCs w:val="20"/>
              </w:rPr>
              <w:t>Unknown</w:t>
            </w:r>
          </w:p>
        </w:tc>
        <w:tc>
          <w:tcPr>
            <w:tcW w:w="1206" w:type="dxa"/>
            <w:shd w:val="clear" w:color="auto" w:fill="7F7F7F" w:themeFill="text1" w:themeFillTint="80"/>
          </w:tcPr>
          <w:p w14:paraId="2F837C68" w14:textId="77777777" w:rsidR="002333FE" w:rsidRPr="001A2B3A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7F7F7F" w:themeFill="text1" w:themeFillTint="80"/>
          </w:tcPr>
          <w:p w14:paraId="6248752D" w14:textId="77777777" w:rsidR="002333FE" w:rsidRPr="001A2B3A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7F7F7F" w:themeFill="text1" w:themeFillTint="80"/>
          </w:tcPr>
          <w:p w14:paraId="10C41F8F" w14:textId="77777777" w:rsidR="002333FE" w:rsidRPr="001A2B3A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14:paraId="4EFB6D1E" w14:textId="50DB9E1D" w:rsidR="002333FE" w:rsidRPr="001A2B3A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069" w:type="dxa"/>
            <w:shd w:val="clear" w:color="auto" w:fill="7F7F7F" w:themeFill="text1" w:themeFillTint="80"/>
          </w:tcPr>
          <w:p w14:paraId="1E95EC45" w14:textId="77777777" w:rsidR="002333FE" w:rsidRPr="001A2B3A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</w:tr>
      <w:tr w:rsidR="002333FE" w14:paraId="0EC96A1B" w14:textId="77777777" w:rsidTr="00C61F67">
        <w:tc>
          <w:tcPr>
            <w:tcW w:w="2522" w:type="dxa"/>
          </w:tcPr>
          <w:p w14:paraId="27F6B140" w14:textId="7EF89E2A" w:rsidR="002333FE" w:rsidRPr="004E5F69" w:rsidRDefault="002333FE" w:rsidP="002333FE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>UNESCO Global Geoparks</w:t>
            </w:r>
          </w:p>
        </w:tc>
        <w:tc>
          <w:tcPr>
            <w:tcW w:w="1210" w:type="dxa"/>
          </w:tcPr>
          <w:p w14:paraId="3DFABD7D" w14:textId="014B5BFF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661" w:type="dxa"/>
          </w:tcPr>
          <w:p w14:paraId="57444B10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1258" w:type="dxa"/>
          </w:tcPr>
          <w:p w14:paraId="720078CE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No</w:t>
            </w:r>
          </w:p>
        </w:tc>
        <w:tc>
          <w:tcPr>
            <w:tcW w:w="1405" w:type="dxa"/>
          </w:tcPr>
          <w:p w14:paraId="1727686E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Unknown</w:t>
            </w:r>
          </w:p>
        </w:tc>
        <w:tc>
          <w:tcPr>
            <w:tcW w:w="1206" w:type="dxa"/>
            <w:shd w:val="clear" w:color="auto" w:fill="7F7F7F" w:themeFill="text1" w:themeFillTint="80"/>
          </w:tcPr>
          <w:p w14:paraId="5DDE0586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7F7F7F" w:themeFill="text1" w:themeFillTint="80"/>
          </w:tcPr>
          <w:p w14:paraId="2986BD0C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7F7F7F" w:themeFill="text1" w:themeFillTint="80"/>
          </w:tcPr>
          <w:p w14:paraId="310F4742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7F7F7F" w:themeFill="text1" w:themeFillTint="80"/>
          </w:tcPr>
          <w:p w14:paraId="322D76E9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069" w:type="dxa"/>
          </w:tcPr>
          <w:p w14:paraId="15378A82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Unknown</w:t>
            </w:r>
          </w:p>
        </w:tc>
      </w:tr>
      <w:tr w:rsidR="002333FE" w14:paraId="4D1507EB" w14:textId="77777777" w:rsidTr="00C61F67">
        <w:tc>
          <w:tcPr>
            <w:tcW w:w="2522" w:type="dxa"/>
          </w:tcPr>
          <w:p w14:paraId="5FF84F38" w14:textId="6F16E26F" w:rsidR="002333FE" w:rsidRPr="004E5F69" w:rsidRDefault="002333FE" w:rsidP="002333FE">
            <w:pPr>
              <w:spacing w:after="120"/>
              <w:rPr>
                <w:rFonts w:ascii="Arial Narrow" w:hAnsi="Arial Narrow" w:cs="Aparajita"/>
                <w:sz w:val="20"/>
                <w:szCs w:val="20"/>
              </w:rPr>
            </w:pPr>
            <w:r w:rsidRPr="00380279">
              <w:rPr>
                <w:rFonts w:ascii="Arial Narrow" w:hAnsi="Arial Narrow" w:cs="Aparajita"/>
                <w:sz w:val="20"/>
                <w:szCs w:val="20"/>
              </w:rPr>
              <w:t>UNESCO World Heritage Sites (natural or mixed sites only)</w:t>
            </w:r>
          </w:p>
        </w:tc>
        <w:tc>
          <w:tcPr>
            <w:tcW w:w="1210" w:type="dxa"/>
          </w:tcPr>
          <w:p w14:paraId="54040723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  <w:tc>
          <w:tcPr>
            <w:tcW w:w="1661" w:type="dxa"/>
          </w:tcPr>
          <w:p w14:paraId="3992A3DB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Yes</w:t>
            </w:r>
          </w:p>
        </w:tc>
        <w:tc>
          <w:tcPr>
            <w:tcW w:w="1258" w:type="dxa"/>
          </w:tcPr>
          <w:p w14:paraId="49A4CFBD" w14:textId="18044F6F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  <w:tc>
          <w:tcPr>
            <w:tcW w:w="1405" w:type="dxa"/>
          </w:tcPr>
          <w:p w14:paraId="52C274EE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Unknown</w:t>
            </w:r>
          </w:p>
        </w:tc>
        <w:tc>
          <w:tcPr>
            <w:tcW w:w="1206" w:type="dxa"/>
            <w:shd w:val="clear" w:color="auto" w:fill="7F7F7F" w:themeFill="text1" w:themeFillTint="80"/>
          </w:tcPr>
          <w:p w14:paraId="090C9E30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7F7F7F" w:themeFill="text1" w:themeFillTint="80"/>
          </w:tcPr>
          <w:p w14:paraId="441D551B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7F7F7F" w:themeFill="text1" w:themeFillTint="80"/>
          </w:tcPr>
          <w:p w14:paraId="3456B318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7F7F7F" w:themeFill="text1" w:themeFillTint="80"/>
          </w:tcPr>
          <w:p w14:paraId="7D2161BA" w14:textId="77777777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</w:p>
        </w:tc>
        <w:tc>
          <w:tcPr>
            <w:tcW w:w="1069" w:type="dxa"/>
          </w:tcPr>
          <w:p w14:paraId="04AF1DC0" w14:textId="4B31C61E" w:rsidR="002333FE" w:rsidRPr="004E5F69" w:rsidRDefault="002333FE" w:rsidP="002333FE">
            <w:pPr>
              <w:spacing w:after="120"/>
              <w:jc w:val="center"/>
              <w:rPr>
                <w:rFonts w:ascii="Arial Narrow" w:hAnsi="Arial Narrow" w:cs="Aparajita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Partly</w:t>
            </w:r>
          </w:p>
        </w:tc>
      </w:tr>
    </w:tbl>
    <w:p w14:paraId="79B89B21" w14:textId="77777777" w:rsidR="007F5ECE" w:rsidRPr="00E51982" w:rsidRDefault="007F5ECE" w:rsidP="003879CD"/>
    <w:sectPr w:rsidR="007F5ECE" w:rsidRPr="00E51982" w:rsidSect="003321F8">
      <w:headerReference w:type="default" r:id="rId11"/>
      <w:footerReference w:type="default" r:id="rId12"/>
      <w:pgSz w:w="16838" w:h="11906" w:orient="landscape"/>
      <w:pgMar w:top="1135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F2F35B" w14:textId="77777777" w:rsidR="003475E6" w:rsidRDefault="003475E6" w:rsidP="0061660B">
      <w:pPr>
        <w:spacing w:after="0" w:line="240" w:lineRule="auto"/>
      </w:pPr>
      <w:r>
        <w:separator/>
      </w:r>
    </w:p>
  </w:endnote>
  <w:endnote w:type="continuationSeparator" w:id="0">
    <w:p w14:paraId="543DA819" w14:textId="77777777" w:rsidR="003475E6" w:rsidRDefault="003475E6" w:rsidP="0061660B">
      <w:pPr>
        <w:spacing w:after="0" w:line="240" w:lineRule="auto"/>
      </w:pPr>
      <w:r>
        <w:continuationSeparator/>
      </w:r>
    </w:p>
  </w:endnote>
  <w:endnote w:type="continuationNotice" w:id="1">
    <w:p w14:paraId="6A54B717" w14:textId="77777777" w:rsidR="003475E6" w:rsidRDefault="003475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9658480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C9D61D3" w14:textId="008ABB82" w:rsidR="0039347D" w:rsidRPr="000140FC" w:rsidRDefault="0039347D">
        <w:pPr>
          <w:pStyle w:val="Footer"/>
          <w:jc w:val="center"/>
          <w:rPr>
            <w:sz w:val="20"/>
            <w:szCs w:val="20"/>
          </w:rPr>
        </w:pPr>
        <w:r w:rsidRPr="000140FC">
          <w:rPr>
            <w:sz w:val="20"/>
            <w:szCs w:val="20"/>
          </w:rPr>
          <w:fldChar w:fldCharType="begin"/>
        </w:r>
        <w:r w:rsidRPr="000140FC">
          <w:rPr>
            <w:sz w:val="20"/>
            <w:szCs w:val="20"/>
          </w:rPr>
          <w:instrText>PAGE   \* MERGEFORMAT</w:instrText>
        </w:r>
        <w:r w:rsidRPr="000140FC">
          <w:rPr>
            <w:sz w:val="20"/>
            <w:szCs w:val="20"/>
          </w:rPr>
          <w:fldChar w:fldCharType="separate"/>
        </w:r>
        <w:r w:rsidRPr="000140FC">
          <w:rPr>
            <w:sz w:val="20"/>
            <w:szCs w:val="20"/>
          </w:rPr>
          <w:t>2</w:t>
        </w:r>
        <w:r w:rsidRPr="000140FC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76A3BA" w14:textId="77777777" w:rsidR="003475E6" w:rsidRDefault="003475E6" w:rsidP="0061660B">
      <w:pPr>
        <w:spacing w:after="0" w:line="240" w:lineRule="auto"/>
      </w:pPr>
      <w:r>
        <w:separator/>
      </w:r>
    </w:p>
  </w:footnote>
  <w:footnote w:type="continuationSeparator" w:id="0">
    <w:p w14:paraId="45282ED1" w14:textId="77777777" w:rsidR="003475E6" w:rsidRDefault="003475E6" w:rsidP="0061660B">
      <w:pPr>
        <w:spacing w:after="0" w:line="240" w:lineRule="auto"/>
      </w:pPr>
      <w:r>
        <w:continuationSeparator/>
      </w:r>
    </w:p>
  </w:footnote>
  <w:footnote w:type="continuationNotice" w:id="1">
    <w:p w14:paraId="4E624D2C" w14:textId="77777777" w:rsidR="003475E6" w:rsidRDefault="003475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F831D" w14:textId="2DD49A64" w:rsidR="00851FF5" w:rsidRPr="00851FF5" w:rsidRDefault="00CD7965" w:rsidP="00CD7965">
    <w:pPr>
      <w:pStyle w:val="Header"/>
      <w:rPr>
        <w:sz w:val="18"/>
        <w:szCs w:val="18"/>
      </w:rPr>
    </w:pPr>
    <w:r>
      <w:rPr>
        <w:sz w:val="18"/>
        <w:szCs w:val="18"/>
      </w:rPr>
      <w:t>Supplementary Tables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6571E"/>
    <w:multiLevelType w:val="hybridMultilevel"/>
    <w:tmpl w:val="D19A8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F7BE7"/>
    <w:multiLevelType w:val="hybridMultilevel"/>
    <w:tmpl w:val="61F8D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83BAD"/>
    <w:multiLevelType w:val="multilevel"/>
    <w:tmpl w:val="58C27782"/>
    <w:lvl w:ilvl="0">
      <w:start w:val="3"/>
      <w:numFmt w:val="decimal"/>
      <w:lvlText w:val="%1."/>
      <w:lvlJc w:val="left"/>
      <w:pPr>
        <w:ind w:left="400" w:hanging="40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12FE4E97"/>
    <w:multiLevelType w:val="multilevel"/>
    <w:tmpl w:val="917A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2C300B"/>
    <w:multiLevelType w:val="hybridMultilevel"/>
    <w:tmpl w:val="EB0A5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E1B35"/>
    <w:multiLevelType w:val="hybridMultilevel"/>
    <w:tmpl w:val="0896D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715DB"/>
    <w:multiLevelType w:val="multilevel"/>
    <w:tmpl w:val="51E2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2831F7"/>
    <w:multiLevelType w:val="hybridMultilevel"/>
    <w:tmpl w:val="30F44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511E7"/>
    <w:multiLevelType w:val="hybridMultilevel"/>
    <w:tmpl w:val="CF520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415C9"/>
    <w:multiLevelType w:val="hybridMultilevel"/>
    <w:tmpl w:val="E4FC5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D79FE"/>
    <w:multiLevelType w:val="multilevel"/>
    <w:tmpl w:val="A304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4F2270A"/>
    <w:multiLevelType w:val="hybridMultilevel"/>
    <w:tmpl w:val="C6809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E6624"/>
    <w:multiLevelType w:val="hybridMultilevel"/>
    <w:tmpl w:val="7E7C0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B7DC0"/>
    <w:multiLevelType w:val="multilevel"/>
    <w:tmpl w:val="53F68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E805014"/>
    <w:multiLevelType w:val="hybridMultilevel"/>
    <w:tmpl w:val="939C2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37FC3"/>
    <w:multiLevelType w:val="hybridMultilevel"/>
    <w:tmpl w:val="42C28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599000">
    <w:abstractNumId w:val="3"/>
  </w:num>
  <w:num w:numId="2" w16cid:durableId="229005183">
    <w:abstractNumId w:val="11"/>
  </w:num>
  <w:num w:numId="3" w16cid:durableId="1633173920">
    <w:abstractNumId w:val="5"/>
  </w:num>
  <w:num w:numId="4" w16cid:durableId="73673259">
    <w:abstractNumId w:val="0"/>
  </w:num>
  <w:num w:numId="5" w16cid:durableId="997734306">
    <w:abstractNumId w:val="9"/>
  </w:num>
  <w:num w:numId="6" w16cid:durableId="1650554423">
    <w:abstractNumId w:val="7"/>
  </w:num>
  <w:num w:numId="7" w16cid:durableId="457647125">
    <w:abstractNumId w:val="15"/>
  </w:num>
  <w:num w:numId="8" w16cid:durableId="1917933616">
    <w:abstractNumId w:val="12"/>
  </w:num>
  <w:num w:numId="9" w16cid:durableId="1877810715">
    <w:abstractNumId w:val="8"/>
  </w:num>
  <w:num w:numId="10" w16cid:durableId="1939093684">
    <w:abstractNumId w:val="4"/>
  </w:num>
  <w:num w:numId="11" w16cid:durableId="378482780">
    <w:abstractNumId w:val="10"/>
  </w:num>
  <w:num w:numId="12" w16cid:durableId="656416954">
    <w:abstractNumId w:val="13"/>
  </w:num>
  <w:num w:numId="13" w16cid:durableId="1445231657">
    <w:abstractNumId w:val="1"/>
  </w:num>
  <w:num w:numId="14" w16cid:durableId="1291935222">
    <w:abstractNumId w:val="14"/>
  </w:num>
  <w:num w:numId="15" w16cid:durableId="1311984611">
    <w:abstractNumId w:val="2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52808755">
    <w:abstractNumId w:val="9"/>
  </w:num>
  <w:num w:numId="17" w16cid:durableId="1199272692">
    <w:abstractNumId w:val="6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8" w16cid:durableId="85613609">
    <w:abstractNumId w:val="4"/>
  </w:num>
  <w:num w:numId="19" w16cid:durableId="1620642634">
    <w:abstractNumId w:val="11"/>
  </w:num>
  <w:num w:numId="20" w16cid:durableId="206063400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571"/>
    <w:rsid w:val="000101F8"/>
    <w:rsid w:val="000137CE"/>
    <w:rsid w:val="000140FC"/>
    <w:rsid w:val="0001518C"/>
    <w:rsid w:val="00016520"/>
    <w:rsid w:val="0002091F"/>
    <w:rsid w:val="00026FD3"/>
    <w:rsid w:val="00031598"/>
    <w:rsid w:val="00031FB0"/>
    <w:rsid w:val="00033429"/>
    <w:rsid w:val="000340C4"/>
    <w:rsid w:val="000349CA"/>
    <w:rsid w:val="00044E1B"/>
    <w:rsid w:val="0004545B"/>
    <w:rsid w:val="00046C92"/>
    <w:rsid w:val="00050A62"/>
    <w:rsid w:val="00056795"/>
    <w:rsid w:val="00057AEF"/>
    <w:rsid w:val="00061BE3"/>
    <w:rsid w:val="000622A1"/>
    <w:rsid w:val="00063C5C"/>
    <w:rsid w:val="0006569B"/>
    <w:rsid w:val="00065D8C"/>
    <w:rsid w:val="00066BE2"/>
    <w:rsid w:val="000733BF"/>
    <w:rsid w:val="00081D38"/>
    <w:rsid w:val="000822FB"/>
    <w:rsid w:val="00083FAC"/>
    <w:rsid w:val="00084B0B"/>
    <w:rsid w:val="00086B43"/>
    <w:rsid w:val="000903AF"/>
    <w:rsid w:val="00096139"/>
    <w:rsid w:val="000966B5"/>
    <w:rsid w:val="000A20ED"/>
    <w:rsid w:val="000A2E25"/>
    <w:rsid w:val="000A39B4"/>
    <w:rsid w:val="000A3A9E"/>
    <w:rsid w:val="000B1872"/>
    <w:rsid w:val="000B3311"/>
    <w:rsid w:val="000B3315"/>
    <w:rsid w:val="000B396C"/>
    <w:rsid w:val="000B399C"/>
    <w:rsid w:val="000B4E0F"/>
    <w:rsid w:val="000B6B02"/>
    <w:rsid w:val="000B7784"/>
    <w:rsid w:val="000C16E6"/>
    <w:rsid w:val="000C18D7"/>
    <w:rsid w:val="000D5BD7"/>
    <w:rsid w:val="000D6F7F"/>
    <w:rsid w:val="000E14A2"/>
    <w:rsid w:val="000E6E58"/>
    <w:rsid w:val="000F1DF8"/>
    <w:rsid w:val="000F3C71"/>
    <w:rsid w:val="0010096B"/>
    <w:rsid w:val="0010271E"/>
    <w:rsid w:val="001069A0"/>
    <w:rsid w:val="0011154C"/>
    <w:rsid w:val="00112213"/>
    <w:rsid w:val="0011735C"/>
    <w:rsid w:val="00117D7C"/>
    <w:rsid w:val="00120A1A"/>
    <w:rsid w:val="00125375"/>
    <w:rsid w:val="00131A19"/>
    <w:rsid w:val="001321ED"/>
    <w:rsid w:val="00135985"/>
    <w:rsid w:val="00137AD2"/>
    <w:rsid w:val="001410E3"/>
    <w:rsid w:val="0014462C"/>
    <w:rsid w:val="00147ABB"/>
    <w:rsid w:val="00147E9A"/>
    <w:rsid w:val="00151C7C"/>
    <w:rsid w:val="00152FB4"/>
    <w:rsid w:val="00153218"/>
    <w:rsid w:val="00153AFE"/>
    <w:rsid w:val="001562D4"/>
    <w:rsid w:val="0016197A"/>
    <w:rsid w:val="001619F8"/>
    <w:rsid w:val="00164007"/>
    <w:rsid w:val="00167C38"/>
    <w:rsid w:val="0017039A"/>
    <w:rsid w:val="00170625"/>
    <w:rsid w:val="00184759"/>
    <w:rsid w:val="00185387"/>
    <w:rsid w:val="00193F6B"/>
    <w:rsid w:val="001955BC"/>
    <w:rsid w:val="00196A9F"/>
    <w:rsid w:val="001A2B3A"/>
    <w:rsid w:val="001A4B9C"/>
    <w:rsid w:val="001A511C"/>
    <w:rsid w:val="001B0084"/>
    <w:rsid w:val="001B0B0D"/>
    <w:rsid w:val="001B0E03"/>
    <w:rsid w:val="001B13DA"/>
    <w:rsid w:val="001B25B0"/>
    <w:rsid w:val="001B26A8"/>
    <w:rsid w:val="001B3958"/>
    <w:rsid w:val="001B4D3D"/>
    <w:rsid w:val="001C0AEF"/>
    <w:rsid w:val="001C1BB3"/>
    <w:rsid w:val="001C45CD"/>
    <w:rsid w:val="001D0543"/>
    <w:rsid w:val="001D35EA"/>
    <w:rsid w:val="001D4869"/>
    <w:rsid w:val="001D4A40"/>
    <w:rsid w:val="001E641F"/>
    <w:rsid w:val="001E7C19"/>
    <w:rsid w:val="001F156B"/>
    <w:rsid w:val="001F1D49"/>
    <w:rsid w:val="001F3D87"/>
    <w:rsid w:val="001F46E5"/>
    <w:rsid w:val="001F472E"/>
    <w:rsid w:val="001F5C99"/>
    <w:rsid w:val="001F706D"/>
    <w:rsid w:val="00200A42"/>
    <w:rsid w:val="00200D8A"/>
    <w:rsid w:val="00201637"/>
    <w:rsid w:val="002040CA"/>
    <w:rsid w:val="00206314"/>
    <w:rsid w:val="00206CE2"/>
    <w:rsid w:val="00206E4B"/>
    <w:rsid w:val="00210BDF"/>
    <w:rsid w:val="00212A0D"/>
    <w:rsid w:val="00213C87"/>
    <w:rsid w:val="0021700F"/>
    <w:rsid w:val="00223F8C"/>
    <w:rsid w:val="002245FF"/>
    <w:rsid w:val="00226CB8"/>
    <w:rsid w:val="00231203"/>
    <w:rsid w:val="002315CA"/>
    <w:rsid w:val="00232A6C"/>
    <w:rsid w:val="002333FE"/>
    <w:rsid w:val="002356BF"/>
    <w:rsid w:val="00235BA4"/>
    <w:rsid w:val="00236606"/>
    <w:rsid w:val="002374E6"/>
    <w:rsid w:val="002424B9"/>
    <w:rsid w:val="0024343E"/>
    <w:rsid w:val="00243D96"/>
    <w:rsid w:val="00244129"/>
    <w:rsid w:val="002452F4"/>
    <w:rsid w:val="00247C19"/>
    <w:rsid w:val="00253EAA"/>
    <w:rsid w:val="00255222"/>
    <w:rsid w:val="002555A4"/>
    <w:rsid w:val="0026026C"/>
    <w:rsid w:val="00261AAE"/>
    <w:rsid w:val="00261D54"/>
    <w:rsid w:val="00261DFC"/>
    <w:rsid w:val="00263587"/>
    <w:rsid w:val="00264226"/>
    <w:rsid w:val="00265165"/>
    <w:rsid w:val="002655EC"/>
    <w:rsid w:val="00267B84"/>
    <w:rsid w:val="00267BB4"/>
    <w:rsid w:val="002704E0"/>
    <w:rsid w:val="00271AB8"/>
    <w:rsid w:val="00284490"/>
    <w:rsid w:val="00285035"/>
    <w:rsid w:val="00287C7A"/>
    <w:rsid w:val="0029040E"/>
    <w:rsid w:val="00290D51"/>
    <w:rsid w:val="002949AC"/>
    <w:rsid w:val="0029510E"/>
    <w:rsid w:val="0029550D"/>
    <w:rsid w:val="0029589F"/>
    <w:rsid w:val="002A0822"/>
    <w:rsid w:val="002A27D6"/>
    <w:rsid w:val="002A453C"/>
    <w:rsid w:val="002A53C5"/>
    <w:rsid w:val="002B27D1"/>
    <w:rsid w:val="002B4069"/>
    <w:rsid w:val="002B4ADE"/>
    <w:rsid w:val="002B54FF"/>
    <w:rsid w:val="002B5B3F"/>
    <w:rsid w:val="002B6748"/>
    <w:rsid w:val="002C663E"/>
    <w:rsid w:val="002D0965"/>
    <w:rsid w:val="002D1326"/>
    <w:rsid w:val="002D1892"/>
    <w:rsid w:val="002D4A3F"/>
    <w:rsid w:val="002D7A1C"/>
    <w:rsid w:val="002E2CBA"/>
    <w:rsid w:val="002E395D"/>
    <w:rsid w:val="002E3BC5"/>
    <w:rsid w:val="002E55DF"/>
    <w:rsid w:val="002E686D"/>
    <w:rsid w:val="002E73FB"/>
    <w:rsid w:val="002E7BB7"/>
    <w:rsid w:val="002E7C1F"/>
    <w:rsid w:val="002F2D16"/>
    <w:rsid w:val="002F3678"/>
    <w:rsid w:val="002F47FB"/>
    <w:rsid w:val="002F5BC3"/>
    <w:rsid w:val="002F7948"/>
    <w:rsid w:val="003030B9"/>
    <w:rsid w:val="0030409C"/>
    <w:rsid w:val="0031004F"/>
    <w:rsid w:val="00310A18"/>
    <w:rsid w:val="0031257E"/>
    <w:rsid w:val="00312B64"/>
    <w:rsid w:val="0031724A"/>
    <w:rsid w:val="00324244"/>
    <w:rsid w:val="00324BE9"/>
    <w:rsid w:val="003321F8"/>
    <w:rsid w:val="003330F3"/>
    <w:rsid w:val="003338E2"/>
    <w:rsid w:val="00334050"/>
    <w:rsid w:val="00334995"/>
    <w:rsid w:val="00334C14"/>
    <w:rsid w:val="00335F08"/>
    <w:rsid w:val="003364EF"/>
    <w:rsid w:val="00337E4E"/>
    <w:rsid w:val="00341B6C"/>
    <w:rsid w:val="00343771"/>
    <w:rsid w:val="003466F6"/>
    <w:rsid w:val="003475E6"/>
    <w:rsid w:val="00347AD4"/>
    <w:rsid w:val="00350332"/>
    <w:rsid w:val="00350566"/>
    <w:rsid w:val="00351C76"/>
    <w:rsid w:val="00353BBD"/>
    <w:rsid w:val="003547BB"/>
    <w:rsid w:val="003549BE"/>
    <w:rsid w:val="003555FA"/>
    <w:rsid w:val="00360AB0"/>
    <w:rsid w:val="00360B97"/>
    <w:rsid w:val="00360C12"/>
    <w:rsid w:val="0036209B"/>
    <w:rsid w:val="0036760A"/>
    <w:rsid w:val="00370937"/>
    <w:rsid w:val="00370D78"/>
    <w:rsid w:val="00371B5A"/>
    <w:rsid w:val="003723FD"/>
    <w:rsid w:val="003726EA"/>
    <w:rsid w:val="0037333A"/>
    <w:rsid w:val="003737E8"/>
    <w:rsid w:val="0037537E"/>
    <w:rsid w:val="00380279"/>
    <w:rsid w:val="00383932"/>
    <w:rsid w:val="0038436D"/>
    <w:rsid w:val="00385FA2"/>
    <w:rsid w:val="003879CD"/>
    <w:rsid w:val="0039347D"/>
    <w:rsid w:val="00393630"/>
    <w:rsid w:val="00394096"/>
    <w:rsid w:val="00394824"/>
    <w:rsid w:val="003A186D"/>
    <w:rsid w:val="003A531F"/>
    <w:rsid w:val="003A6171"/>
    <w:rsid w:val="003A6316"/>
    <w:rsid w:val="003A77D4"/>
    <w:rsid w:val="003B21EC"/>
    <w:rsid w:val="003B5DA1"/>
    <w:rsid w:val="003B6DDE"/>
    <w:rsid w:val="003C0791"/>
    <w:rsid w:val="003C1557"/>
    <w:rsid w:val="003C3DD9"/>
    <w:rsid w:val="003C4243"/>
    <w:rsid w:val="003C5AF6"/>
    <w:rsid w:val="003C638A"/>
    <w:rsid w:val="003D3541"/>
    <w:rsid w:val="003D4A8A"/>
    <w:rsid w:val="003D50ED"/>
    <w:rsid w:val="003D5569"/>
    <w:rsid w:val="003F2827"/>
    <w:rsid w:val="003F2F81"/>
    <w:rsid w:val="003F3C85"/>
    <w:rsid w:val="003F4D61"/>
    <w:rsid w:val="003F5B76"/>
    <w:rsid w:val="003F5E4D"/>
    <w:rsid w:val="0040003E"/>
    <w:rsid w:val="00402009"/>
    <w:rsid w:val="004050C7"/>
    <w:rsid w:val="0041338A"/>
    <w:rsid w:val="004144E6"/>
    <w:rsid w:val="00416195"/>
    <w:rsid w:val="00417FD3"/>
    <w:rsid w:val="00421564"/>
    <w:rsid w:val="004218CD"/>
    <w:rsid w:val="0043296B"/>
    <w:rsid w:val="0043381E"/>
    <w:rsid w:val="00434FDE"/>
    <w:rsid w:val="00435234"/>
    <w:rsid w:val="00435F3A"/>
    <w:rsid w:val="00437427"/>
    <w:rsid w:val="004405B7"/>
    <w:rsid w:val="00441929"/>
    <w:rsid w:val="00441C62"/>
    <w:rsid w:val="0044357E"/>
    <w:rsid w:val="00443651"/>
    <w:rsid w:val="004452EC"/>
    <w:rsid w:val="00446B24"/>
    <w:rsid w:val="0045061F"/>
    <w:rsid w:val="004509FB"/>
    <w:rsid w:val="00450DE7"/>
    <w:rsid w:val="00452464"/>
    <w:rsid w:val="00454D19"/>
    <w:rsid w:val="004551CF"/>
    <w:rsid w:val="00455A18"/>
    <w:rsid w:val="00456660"/>
    <w:rsid w:val="00457986"/>
    <w:rsid w:val="00457989"/>
    <w:rsid w:val="00465E22"/>
    <w:rsid w:val="00467FC0"/>
    <w:rsid w:val="00471CC5"/>
    <w:rsid w:val="00473F34"/>
    <w:rsid w:val="004778A1"/>
    <w:rsid w:val="00477985"/>
    <w:rsid w:val="00477ADB"/>
    <w:rsid w:val="004829DB"/>
    <w:rsid w:val="00482F87"/>
    <w:rsid w:val="00483C2A"/>
    <w:rsid w:val="004A0900"/>
    <w:rsid w:val="004A0B68"/>
    <w:rsid w:val="004A6F35"/>
    <w:rsid w:val="004B0879"/>
    <w:rsid w:val="004B341F"/>
    <w:rsid w:val="004B7608"/>
    <w:rsid w:val="004C006B"/>
    <w:rsid w:val="004C0416"/>
    <w:rsid w:val="004C6B5D"/>
    <w:rsid w:val="004D1C50"/>
    <w:rsid w:val="004D34A6"/>
    <w:rsid w:val="004D3FD1"/>
    <w:rsid w:val="004D6789"/>
    <w:rsid w:val="004D7962"/>
    <w:rsid w:val="004E5F69"/>
    <w:rsid w:val="004E75AF"/>
    <w:rsid w:val="004F5E04"/>
    <w:rsid w:val="004F6BD6"/>
    <w:rsid w:val="00502A2C"/>
    <w:rsid w:val="00503821"/>
    <w:rsid w:val="00505BF2"/>
    <w:rsid w:val="00506574"/>
    <w:rsid w:val="00507169"/>
    <w:rsid w:val="00511D99"/>
    <w:rsid w:val="00512DF0"/>
    <w:rsid w:val="00513F8F"/>
    <w:rsid w:val="005156C6"/>
    <w:rsid w:val="00516322"/>
    <w:rsid w:val="00520BE9"/>
    <w:rsid w:val="00522E67"/>
    <w:rsid w:val="00523822"/>
    <w:rsid w:val="0052507A"/>
    <w:rsid w:val="00525AFA"/>
    <w:rsid w:val="00530FCD"/>
    <w:rsid w:val="0053415F"/>
    <w:rsid w:val="00535E88"/>
    <w:rsid w:val="00541178"/>
    <w:rsid w:val="0054266D"/>
    <w:rsid w:val="0055013A"/>
    <w:rsid w:val="0055077D"/>
    <w:rsid w:val="005509B1"/>
    <w:rsid w:val="00550A75"/>
    <w:rsid w:val="00550E34"/>
    <w:rsid w:val="00552519"/>
    <w:rsid w:val="00557CA7"/>
    <w:rsid w:val="00561D5D"/>
    <w:rsid w:val="005627BF"/>
    <w:rsid w:val="005655B6"/>
    <w:rsid w:val="00567738"/>
    <w:rsid w:val="00573452"/>
    <w:rsid w:val="00573939"/>
    <w:rsid w:val="00574091"/>
    <w:rsid w:val="0058322D"/>
    <w:rsid w:val="00584B0E"/>
    <w:rsid w:val="00584CE6"/>
    <w:rsid w:val="005857FC"/>
    <w:rsid w:val="005860E5"/>
    <w:rsid w:val="005869C1"/>
    <w:rsid w:val="00587E75"/>
    <w:rsid w:val="00587F52"/>
    <w:rsid w:val="00590617"/>
    <w:rsid w:val="00590FEB"/>
    <w:rsid w:val="0059100E"/>
    <w:rsid w:val="00594D89"/>
    <w:rsid w:val="00595301"/>
    <w:rsid w:val="0059607B"/>
    <w:rsid w:val="00596E55"/>
    <w:rsid w:val="005978F6"/>
    <w:rsid w:val="005A0963"/>
    <w:rsid w:val="005A28FC"/>
    <w:rsid w:val="005A2D83"/>
    <w:rsid w:val="005A6171"/>
    <w:rsid w:val="005B0173"/>
    <w:rsid w:val="005B27CB"/>
    <w:rsid w:val="005B4422"/>
    <w:rsid w:val="005B6B24"/>
    <w:rsid w:val="005B7571"/>
    <w:rsid w:val="005C0541"/>
    <w:rsid w:val="005C235C"/>
    <w:rsid w:val="005C613C"/>
    <w:rsid w:val="005D0392"/>
    <w:rsid w:val="005D0DB1"/>
    <w:rsid w:val="005D2651"/>
    <w:rsid w:val="005D4835"/>
    <w:rsid w:val="005D6F1B"/>
    <w:rsid w:val="005E334E"/>
    <w:rsid w:val="005E42FB"/>
    <w:rsid w:val="005F069E"/>
    <w:rsid w:val="005F21EA"/>
    <w:rsid w:val="005F3FDE"/>
    <w:rsid w:val="005F668F"/>
    <w:rsid w:val="005F7914"/>
    <w:rsid w:val="00601672"/>
    <w:rsid w:val="00605938"/>
    <w:rsid w:val="006074AD"/>
    <w:rsid w:val="00612EA0"/>
    <w:rsid w:val="006140A8"/>
    <w:rsid w:val="00614A21"/>
    <w:rsid w:val="0061660B"/>
    <w:rsid w:val="006209F3"/>
    <w:rsid w:val="0062291C"/>
    <w:rsid w:val="0062670D"/>
    <w:rsid w:val="00631BA6"/>
    <w:rsid w:val="00635838"/>
    <w:rsid w:val="00640D20"/>
    <w:rsid w:val="00640F5F"/>
    <w:rsid w:val="006413A1"/>
    <w:rsid w:val="00643352"/>
    <w:rsid w:val="006444DC"/>
    <w:rsid w:val="006529BE"/>
    <w:rsid w:val="0065599E"/>
    <w:rsid w:val="00655B33"/>
    <w:rsid w:val="00655C90"/>
    <w:rsid w:val="006607A4"/>
    <w:rsid w:val="00665F45"/>
    <w:rsid w:val="0066672A"/>
    <w:rsid w:val="006677E2"/>
    <w:rsid w:val="006711E9"/>
    <w:rsid w:val="0067528A"/>
    <w:rsid w:val="00676513"/>
    <w:rsid w:val="006773A8"/>
    <w:rsid w:val="006777F7"/>
    <w:rsid w:val="006824B5"/>
    <w:rsid w:val="006837FD"/>
    <w:rsid w:val="00684B59"/>
    <w:rsid w:val="0069197B"/>
    <w:rsid w:val="00696018"/>
    <w:rsid w:val="006A08D7"/>
    <w:rsid w:val="006A0ACF"/>
    <w:rsid w:val="006A26CE"/>
    <w:rsid w:val="006A3ECF"/>
    <w:rsid w:val="006A79B7"/>
    <w:rsid w:val="006B1DEC"/>
    <w:rsid w:val="006B21F6"/>
    <w:rsid w:val="006B54F9"/>
    <w:rsid w:val="006B57AB"/>
    <w:rsid w:val="006B5B43"/>
    <w:rsid w:val="006C35ED"/>
    <w:rsid w:val="006C3A2F"/>
    <w:rsid w:val="006C5A94"/>
    <w:rsid w:val="006D1E35"/>
    <w:rsid w:val="006D3E8C"/>
    <w:rsid w:val="006D493C"/>
    <w:rsid w:val="006D59CC"/>
    <w:rsid w:val="006D7A73"/>
    <w:rsid w:val="006E17B3"/>
    <w:rsid w:val="006E1A9B"/>
    <w:rsid w:val="006E28A3"/>
    <w:rsid w:val="006E56ED"/>
    <w:rsid w:val="006F13AE"/>
    <w:rsid w:val="006F26B4"/>
    <w:rsid w:val="006F590D"/>
    <w:rsid w:val="00704343"/>
    <w:rsid w:val="00706327"/>
    <w:rsid w:val="00712B9A"/>
    <w:rsid w:val="0071514B"/>
    <w:rsid w:val="007156CE"/>
    <w:rsid w:val="00716076"/>
    <w:rsid w:val="00722883"/>
    <w:rsid w:val="00724558"/>
    <w:rsid w:val="0072680B"/>
    <w:rsid w:val="00727B8B"/>
    <w:rsid w:val="00731F47"/>
    <w:rsid w:val="007326A6"/>
    <w:rsid w:val="0073511E"/>
    <w:rsid w:val="00736303"/>
    <w:rsid w:val="007369DC"/>
    <w:rsid w:val="00741C78"/>
    <w:rsid w:val="00743E58"/>
    <w:rsid w:val="007460F9"/>
    <w:rsid w:val="00750EBC"/>
    <w:rsid w:val="007513CA"/>
    <w:rsid w:val="00751C5B"/>
    <w:rsid w:val="00753905"/>
    <w:rsid w:val="00754497"/>
    <w:rsid w:val="00755195"/>
    <w:rsid w:val="007571B3"/>
    <w:rsid w:val="00764EA7"/>
    <w:rsid w:val="00765FF3"/>
    <w:rsid w:val="0077171A"/>
    <w:rsid w:val="00771961"/>
    <w:rsid w:val="007739C9"/>
    <w:rsid w:val="007742A5"/>
    <w:rsid w:val="007742FF"/>
    <w:rsid w:val="00774DF7"/>
    <w:rsid w:val="00780454"/>
    <w:rsid w:val="007813D2"/>
    <w:rsid w:val="00782428"/>
    <w:rsid w:val="00784B4B"/>
    <w:rsid w:val="00784F9B"/>
    <w:rsid w:val="00786019"/>
    <w:rsid w:val="0078685A"/>
    <w:rsid w:val="00796083"/>
    <w:rsid w:val="00797D48"/>
    <w:rsid w:val="007A0B47"/>
    <w:rsid w:val="007A1FB4"/>
    <w:rsid w:val="007A3BBB"/>
    <w:rsid w:val="007A40E2"/>
    <w:rsid w:val="007A6EEA"/>
    <w:rsid w:val="007B044B"/>
    <w:rsid w:val="007B0ABE"/>
    <w:rsid w:val="007B2F51"/>
    <w:rsid w:val="007B5FC1"/>
    <w:rsid w:val="007B7692"/>
    <w:rsid w:val="007C1A5E"/>
    <w:rsid w:val="007C2819"/>
    <w:rsid w:val="007C2F1E"/>
    <w:rsid w:val="007C2F51"/>
    <w:rsid w:val="007C3987"/>
    <w:rsid w:val="007C6159"/>
    <w:rsid w:val="007D154D"/>
    <w:rsid w:val="007D2015"/>
    <w:rsid w:val="007D2AA1"/>
    <w:rsid w:val="007D393A"/>
    <w:rsid w:val="007D55EF"/>
    <w:rsid w:val="007E2D59"/>
    <w:rsid w:val="007E2DD7"/>
    <w:rsid w:val="007E3553"/>
    <w:rsid w:val="007E6162"/>
    <w:rsid w:val="007F1014"/>
    <w:rsid w:val="007F3119"/>
    <w:rsid w:val="007F5ECE"/>
    <w:rsid w:val="007F7211"/>
    <w:rsid w:val="0081107D"/>
    <w:rsid w:val="00811887"/>
    <w:rsid w:val="00812885"/>
    <w:rsid w:val="008138C1"/>
    <w:rsid w:val="0081650E"/>
    <w:rsid w:val="0081677C"/>
    <w:rsid w:val="00821CBC"/>
    <w:rsid w:val="0082297C"/>
    <w:rsid w:val="00823354"/>
    <w:rsid w:val="0082367A"/>
    <w:rsid w:val="00823F10"/>
    <w:rsid w:val="008246CD"/>
    <w:rsid w:val="0082484C"/>
    <w:rsid w:val="00824EBD"/>
    <w:rsid w:val="00826185"/>
    <w:rsid w:val="00832AD1"/>
    <w:rsid w:val="00837AF7"/>
    <w:rsid w:val="0084086A"/>
    <w:rsid w:val="0084293B"/>
    <w:rsid w:val="00843743"/>
    <w:rsid w:val="008438C0"/>
    <w:rsid w:val="00846C3A"/>
    <w:rsid w:val="00847B59"/>
    <w:rsid w:val="00851715"/>
    <w:rsid w:val="00851FF5"/>
    <w:rsid w:val="00852140"/>
    <w:rsid w:val="00862F1A"/>
    <w:rsid w:val="008644CF"/>
    <w:rsid w:val="00864F2B"/>
    <w:rsid w:val="0086641C"/>
    <w:rsid w:val="00871646"/>
    <w:rsid w:val="00871E3C"/>
    <w:rsid w:val="00874DB4"/>
    <w:rsid w:val="00876015"/>
    <w:rsid w:val="00876109"/>
    <w:rsid w:val="00880DCD"/>
    <w:rsid w:val="00885FFD"/>
    <w:rsid w:val="008862B0"/>
    <w:rsid w:val="00890E1D"/>
    <w:rsid w:val="00891ACC"/>
    <w:rsid w:val="00891BD4"/>
    <w:rsid w:val="00891E39"/>
    <w:rsid w:val="0089403F"/>
    <w:rsid w:val="008A5A6B"/>
    <w:rsid w:val="008A72C1"/>
    <w:rsid w:val="008B1748"/>
    <w:rsid w:val="008B2086"/>
    <w:rsid w:val="008B745B"/>
    <w:rsid w:val="008B77DB"/>
    <w:rsid w:val="008C1F52"/>
    <w:rsid w:val="008C3777"/>
    <w:rsid w:val="008C5E4C"/>
    <w:rsid w:val="008C760C"/>
    <w:rsid w:val="008C7FC7"/>
    <w:rsid w:val="008D043E"/>
    <w:rsid w:val="008D0475"/>
    <w:rsid w:val="008D05E2"/>
    <w:rsid w:val="008D1764"/>
    <w:rsid w:val="008D2470"/>
    <w:rsid w:val="008E0BE7"/>
    <w:rsid w:val="00904280"/>
    <w:rsid w:val="00906926"/>
    <w:rsid w:val="00906E64"/>
    <w:rsid w:val="0090709B"/>
    <w:rsid w:val="009114BC"/>
    <w:rsid w:val="00913BBC"/>
    <w:rsid w:val="009203BF"/>
    <w:rsid w:val="00923A65"/>
    <w:rsid w:val="009275C1"/>
    <w:rsid w:val="0093068A"/>
    <w:rsid w:val="009308FC"/>
    <w:rsid w:val="00930D0B"/>
    <w:rsid w:val="009323A2"/>
    <w:rsid w:val="0093358D"/>
    <w:rsid w:val="0093734E"/>
    <w:rsid w:val="009412D1"/>
    <w:rsid w:val="009425D7"/>
    <w:rsid w:val="00944555"/>
    <w:rsid w:val="00944B6D"/>
    <w:rsid w:val="00947669"/>
    <w:rsid w:val="009478B2"/>
    <w:rsid w:val="009508F3"/>
    <w:rsid w:val="00954EAE"/>
    <w:rsid w:val="0095544B"/>
    <w:rsid w:val="009555E4"/>
    <w:rsid w:val="00961B15"/>
    <w:rsid w:val="00962A6F"/>
    <w:rsid w:val="0096484B"/>
    <w:rsid w:val="00965C8B"/>
    <w:rsid w:val="009669E7"/>
    <w:rsid w:val="009676F6"/>
    <w:rsid w:val="00972CC6"/>
    <w:rsid w:val="00982161"/>
    <w:rsid w:val="0098317A"/>
    <w:rsid w:val="00983B7A"/>
    <w:rsid w:val="009840FE"/>
    <w:rsid w:val="00985977"/>
    <w:rsid w:val="00986516"/>
    <w:rsid w:val="0099173A"/>
    <w:rsid w:val="00992476"/>
    <w:rsid w:val="00997C49"/>
    <w:rsid w:val="009A0832"/>
    <w:rsid w:val="009A0E5F"/>
    <w:rsid w:val="009A2F89"/>
    <w:rsid w:val="009A625F"/>
    <w:rsid w:val="009A73A0"/>
    <w:rsid w:val="009B0F18"/>
    <w:rsid w:val="009B2705"/>
    <w:rsid w:val="009B277F"/>
    <w:rsid w:val="009C1842"/>
    <w:rsid w:val="009C1BF6"/>
    <w:rsid w:val="009C67F6"/>
    <w:rsid w:val="009D0238"/>
    <w:rsid w:val="009D11F3"/>
    <w:rsid w:val="009D2FF9"/>
    <w:rsid w:val="009D7AC9"/>
    <w:rsid w:val="009E0019"/>
    <w:rsid w:val="009E2677"/>
    <w:rsid w:val="009E37C2"/>
    <w:rsid w:val="009F3439"/>
    <w:rsid w:val="009F5DEC"/>
    <w:rsid w:val="009F6386"/>
    <w:rsid w:val="009F7023"/>
    <w:rsid w:val="00A02E2D"/>
    <w:rsid w:val="00A03CFB"/>
    <w:rsid w:val="00A07DEB"/>
    <w:rsid w:val="00A14FF4"/>
    <w:rsid w:val="00A15F01"/>
    <w:rsid w:val="00A22133"/>
    <w:rsid w:val="00A24040"/>
    <w:rsid w:val="00A256EF"/>
    <w:rsid w:val="00A25F57"/>
    <w:rsid w:val="00A314D5"/>
    <w:rsid w:val="00A31CBE"/>
    <w:rsid w:val="00A33D8E"/>
    <w:rsid w:val="00A33E1F"/>
    <w:rsid w:val="00A358A0"/>
    <w:rsid w:val="00A4049E"/>
    <w:rsid w:val="00A41059"/>
    <w:rsid w:val="00A465E5"/>
    <w:rsid w:val="00A51630"/>
    <w:rsid w:val="00A53AB8"/>
    <w:rsid w:val="00A6029A"/>
    <w:rsid w:val="00A62F5F"/>
    <w:rsid w:val="00A661F6"/>
    <w:rsid w:val="00A66BFE"/>
    <w:rsid w:val="00A670E7"/>
    <w:rsid w:val="00A7108B"/>
    <w:rsid w:val="00A71D90"/>
    <w:rsid w:val="00A722A3"/>
    <w:rsid w:val="00A72976"/>
    <w:rsid w:val="00A73935"/>
    <w:rsid w:val="00A74513"/>
    <w:rsid w:val="00A74F20"/>
    <w:rsid w:val="00A80735"/>
    <w:rsid w:val="00A82134"/>
    <w:rsid w:val="00A841DA"/>
    <w:rsid w:val="00A9526F"/>
    <w:rsid w:val="00A956BA"/>
    <w:rsid w:val="00A95ADA"/>
    <w:rsid w:val="00A97F74"/>
    <w:rsid w:val="00AA597E"/>
    <w:rsid w:val="00AA6C83"/>
    <w:rsid w:val="00AB086F"/>
    <w:rsid w:val="00AB1EEC"/>
    <w:rsid w:val="00AB6983"/>
    <w:rsid w:val="00AB737B"/>
    <w:rsid w:val="00AC1E1A"/>
    <w:rsid w:val="00AC3353"/>
    <w:rsid w:val="00AC4E8B"/>
    <w:rsid w:val="00AD3A1D"/>
    <w:rsid w:val="00AD3D27"/>
    <w:rsid w:val="00AD4662"/>
    <w:rsid w:val="00AD4CB8"/>
    <w:rsid w:val="00AD750F"/>
    <w:rsid w:val="00AE0B3B"/>
    <w:rsid w:val="00AE458A"/>
    <w:rsid w:val="00AE4C98"/>
    <w:rsid w:val="00AE76C9"/>
    <w:rsid w:val="00AF01C6"/>
    <w:rsid w:val="00AF08AA"/>
    <w:rsid w:val="00AF3593"/>
    <w:rsid w:val="00B01E35"/>
    <w:rsid w:val="00B04555"/>
    <w:rsid w:val="00B05FD6"/>
    <w:rsid w:val="00B151DE"/>
    <w:rsid w:val="00B2200C"/>
    <w:rsid w:val="00B25CC8"/>
    <w:rsid w:val="00B31C48"/>
    <w:rsid w:val="00B3288B"/>
    <w:rsid w:val="00B32B1F"/>
    <w:rsid w:val="00B33742"/>
    <w:rsid w:val="00B34122"/>
    <w:rsid w:val="00B353EF"/>
    <w:rsid w:val="00B35651"/>
    <w:rsid w:val="00B3595D"/>
    <w:rsid w:val="00B360AF"/>
    <w:rsid w:val="00B40731"/>
    <w:rsid w:val="00B40AA1"/>
    <w:rsid w:val="00B423DE"/>
    <w:rsid w:val="00B441E8"/>
    <w:rsid w:val="00B506D9"/>
    <w:rsid w:val="00B512A6"/>
    <w:rsid w:val="00B5430D"/>
    <w:rsid w:val="00B57781"/>
    <w:rsid w:val="00B60785"/>
    <w:rsid w:val="00B60C68"/>
    <w:rsid w:val="00B63112"/>
    <w:rsid w:val="00B64669"/>
    <w:rsid w:val="00B67956"/>
    <w:rsid w:val="00B70010"/>
    <w:rsid w:val="00B73B56"/>
    <w:rsid w:val="00B81DB8"/>
    <w:rsid w:val="00B846E7"/>
    <w:rsid w:val="00B848BA"/>
    <w:rsid w:val="00B95AE2"/>
    <w:rsid w:val="00B95FB8"/>
    <w:rsid w:val="00BA12DC"/>
    <w:rsid w:val="00BA1D96"/>
    <w:rsid w:val="00BA2714"/>
    <w:rsid w:val="00BA2D23"/>
    <w:rsid w:val="00BA2F38"/>
    <w:rsid w:val="00BA581A"/>
    <w:rsid w:val="00BA5E4B"/>
    <w:rsid w:val="00BA6348"/>
    <w:rsid w:val="00BB0C63"/>
    <w:rsid w:val="00BB4EB7"/>
    <w:rsid w:val="00BB7715"/>
    <w:rsid w:val="00BC1515"/>
    <w:rsid w:val="00BC4495"/>
    <w:rsid w:val="00BC5805"/>
    <w:rsid w:val="00BD4B52"/>
    <w:rsid w:val="00BD7CB2"/>
    <w:rsid w:val="00BE02D0"/>
    <w:rsid w:val="00BE41AE"/>
    <w:rsid w:val="00BE458A"/>
    <w:rsid w:val="00BE5D7C"/>
    <w:rsid w:val="00BE6644"/>
    <w:rsid w:val="00BF2218"/>
    <w:rsid w:val="00BF393D"/>
    <w:rsid w:val="00BF592C"/>
    <w:rsid w:val="00BF6EE7"/>
    <w:rsid w:val="00C008FF"/>
    <w:rsid w:val="00C01E1C"/>
    <w:rsid w:val="00C01FB5"/>
    <w:rsid w:val="00C0756A"/>
    <w:rsid w:val="00C07A25"/>
    <w:rsid w:val="00C109B4"/>
    <w:rsid w:val="00C10D89"/>
    <w:rsid w:val="00C10E39"/>
    <w:rsid w:val="00C14231"/>
    <w:rsid w:val="00C14655"/>
    <w:rsid w:val="00C15DC3"/>
    <w:rsid w:val="00C204CE"/>
    <w:rsid w:val="00C22B4B"/>
    <w:rsid w:val="00C25425"/>
    <w:rsid w:val="00C26188"/>
    <w:rsid w:val="00C3049C"/>
    <w:rsid w:val="00C33869"/>
    <w:rsid w:val="00C34A1F"/>
    <w:rsid w:val="00C41147"/>
    <w:rsid w:val="00C421D5"/>
    <w:rsid w:val="00C43A33"/>
    <w:rsid w:val="00C44A59"/>
    <w:rsid w:val="00C47727"/>
    <w:rsid w:val="00C510CE"/>
    <w:rsid w:val="00C532B2"/>
    <w:rsid w:val="00C55A1C"/>
    <w:rsid w:val="00C61E64"/>
    <w:rsid w:val="00C6224B"/>
    <w:rsid w:val="00C64217"/>
    <w:rsid w:val="00C65F35"/>
    <w:rsid w:val="00C71E6E"/>
    <w:rsid w:val="00C75842"/>
    <w:rsid w:val="00C7593A"/>
    <w:rsid w:val="00C76927"/>
    <w:rsid w:val="00C77761"/>
    <w:rsid w:val="00C815E5"/>
    <w:rsid w:val="00C8182E"/>
    <w:rsid w:val="00C82718"/>
    <w:rsid w:val="00C838CC"/>
    <w:rsid w:val="00C93194"/>
    <w:rsid w:val="00CA1B69"/>
    <w:rsid w:val="00CA1EB8"/>
    <w:rsid w:val="00CA3336"/>
    <w:rsid w:val="00CA4C82"/>
    <w:rsid w:val="00CA6439"/>
    <w:rsid w:val="00CB0FA3"/>
    <w:rsid w:val="00CB57B3"/>
    <w:rsid w:val="00CC09F0"/>
    <w:rsid w:val="00CC3EB5"/>
    <w:rsid w:val="00CC40E3"/>
    <w:rsid w:val="00CC6A2C"/>
    <w:rsid w:val="00CD0A07"/>
    <w:rsid w:val="00CD18AF"/>
    <w:rsid w:val="00CD4F83"/>
    <w:rsid w:val="00CD5202"/>
    <w:rsid w:val="00CD7965"/>
    <w:rsid w:val="00CE6D5A"/>
    <w:rsid w:val="00CF0190"/>
    <w:rsid w:val="00CF42E5"/>
    <w:rsid w:val="00CF4FF4"/>
    <w:rsid w:val="00CF504F"/>
    <w:rsid w:val="00CF5388"/>
    <w:rsid w:val="00CF7D95"/>
    <w:rsid w:val="00D0013A"/>
    <w:rsid w:val="00D03331"/>
    <w:rsid w:val="00D0367C"/>
    <w:rsid w:val="00D05967"/>
    <w:rsid w:val="00D166C3"/>
    <w:rsid w:val="00D220F0"/>
    <w:rsid w:val="00D32CC6"/>
    <w:rsid w:val="00D340AF"/>
    <w:rsid w:val="00D35688"/>
    <w:rsid w:val="00D375E2"/>
    <w:rsid w:val="00D4054D"/>
    <w:rsid w:val="00D43F2B"/>
    <w:rsid w:val="00D46118"/>
    <w:rsid w:val="00D47116"/>
    <w:rsid w:val="00D47E6F"/>
    <w:rsid w:val="00D53546"/>
    <w:rsid w:val="00D55C18"/>
    <w:rsid w:val="00D55CD6"/>
    <w:rsid w:val="00D574CF"/>
    <w:rsid w:val="00D63914"/>
    <w:rsid w:val="00D707D8"/>
    <w:rsid w:val="00D74900"/>
    <w:rsid w:val="00D82319"/>
    <w:rsid w:val="00D82A78"/>
    <w:rsid w:val="00D86DF2"/>
    <w:rsid w:val="00D86FC5"/>
    <w:rsid w:val="00D9080E"/>
    <w:rsid w:val="00DA1AEF"/>
    <w:rsid w:val="00DA3037"/>
    <w:rsid w:val="00DA3324"/>
    <w:rsid w:val="00DA5F59"/>
    <w:rsid w:val="00DA5F90"/>
    <w:rsid w:val="00DB2D7B"/>
    <w:rsid w:val="00DB311A"/>
    <w:rsid w:val="00DC3181"/>
    <w:rsid w:val="00DC3F3C"/>
    <w:rsid w:val="00DC4DCB"/>
    <w:rsid w:val="00DC5708"/>
    <w:rsid w:val="00DC7A7C"/>
    <w:rsid w:val="00DD0909"/>
    <w:rsid w:val="00DD3B39"/>
    <w:rsid w:val="00DD4BD4"/>
    <w:rsid w:val="00DD6307"/>
    <w:rsid w:val="00DD77C6"/>
    <w:rsid w:val="00DD77D5"/>
    <w:rsid w:val="00DE575C"/>
    <w:rsid w:val="00DF2BBB"/>
    <w:rsid w:val="00DF684A"/>
    <w:rsid w:val="00E002E2"/>
    <w:rsid w:val="00E04301"/>
    <w:rsid w:val="00E0438C"/>
    <w:rsid w:val="00E05A6B"/>
    <w:rsid w:val="00E05AA2"/>
    <w:rsid w:val="00E105AA"/>
    <w:rsid w:val="00E11729"/>
    <w:rsid w:val="00E11B27"/>
    <w:rsid w:val="00E15046"/>
    <w:rsid w:val="00E15354"/>
    <w:rsid w:val="00E1562D"/>
    <w:rsid w:val="00E16457"/>
    <w:rsid w:val="00E23C69"/>
    <w:rsid w:val="00E33937"/>
    <w:rsid w:val="00E3715D"/>
    <w:rsid w:val="00E37B50"/>
    <w:rsid w:val="00E40FAB"/>
    <w:rsid w:val="00E41A8C"/>
    <w:rsid w:val="00E46279"/>
    <w:rsid w:val="00E50662"/>
    <w:rsid w:val="00E51982"/>
    <w:rsid w:val="00E5463A"/>
    <w:rsid w:val="00E604AB"/>
    <w:rsid w:val="00E713A8"/>
    <w:rsid w:val="00E74778"/>
    <w:rsid w:val="00E76F99"/>
    <w:rsid w:val="00E825C0"/>
    <w:rsid w:val="00E826EC"/>
    <w:rsid w:val="00E830B3"/>
    <w:rsid w:val="00E832E6"/>
    <w:rsid w:val="00E84853"/>
    <w:rsid w:val="00E85688"/>
    <w:rsid w:val="00E90B92"/>
    <w:rsid w:val="00E914E7"/>
    <w:rsid w:val="00E919A4"/>
    <w:rsid w:val="00E94282"/>
    <w:rsid w:val="00E953FE"/>
    <w:rsid w:val="00E95F51"/>
    <w:rsid w:val="00E96E2A"/>
    <w:rsid w:val="00E96F20"/>
    <w:rsid w:val="00EA6649"/>
    <w:rsid w:val="00EB3C54"/>
    <w:rsid w:val="00EB3FA4"/>
    <w:rsid w:val="00EB4061"/>
    <w:rsid w:val="00EB4C5B"/>
    <w:rsid w:val="00EB4E09"/>
    <w:rsid w:val="00EC0CE0"/>
    <w:rsid w:val="00EC440A"/>
    <w:rsid w:val="00EC6EC1"/>
    <w:rsid w:val="00ED04E7"/>
    <w:rsid w:val="00ED15AB"/>
    <w:rsid w:val="00EE1897"/>
    <w:rsid w:val="00EF2276"/>
    <w:rsid w:val="00EF44FF"/>
    <w:rsid w:val="00EF5FFF"/>
    <w:rsid w:val="00F0240F"/>
    <w:rsid w:val="00F03A58"/>
    <w:rsid w:val="00F054A1"/>
    <w:rsid w:val="00F12025"/>
    <w:rsid w:val="00F12D23"/>
    <w:rsid w:val="00F12DB3"/>
    <w:rsid w:val="00F131D3"/>
    <w:rsid w:val="00F13E8C"/>
    <w:rsid w:val="00F147A2"/>
    <w:rsid w:val="00F15E5C"/>
    <w:rsid w:val="00F16257"/>
    <w:rsid w:val="00F2576E"/>
    <w:rsid w:val="00F31117"/>
    <w:rsid w:val="00F326D7"/>
    <w:rsid w:val="00F33413"/>
    <w:rsid w:val="00F4001D"/>
    <w:rsid w:val="00F4540C"/>
    <w:rsid w:val="00F4699D"/>
    <w:rsid w:val="00F50023"/>
    <w:rsid w:val="00F5190C"/>
    <w:rsid w:val="00F51DE7"/>
    <w:rsid w:val="00F546EB"/>
    <w:rsid w:val="00F54BCC"/>
    <w:rsid w:val="00F57577"/>
    <w:rsid w:val="00F60814"/>
    <w:rsid w:val="00F6126A"/>
    <w:rsid w:val="00F662DF"/>
    <w:rsid w:val="00F72937"/>
    <w:rsid w:val="00F74AF4"/>
    <w:rsid w:val="00F904C7"/>
    <w:rsid w:val="00F95554"/>
    <w:rsid w:val="00F96287"/>
    <w:rsid w:val="00F9682F"/>
    <w:rsid w:val="00F96CE8"/>
    <w:rsid w:val="00FA009F"/>
    <w:rsid w:val="00FA01B7"/>
    <w:rsid w:val="00FA0491"/>
    <w:rsid w:val="00FA1698"/>
    <w:rsid w:val="00FA1C57"/>
    <w:rsid w:val="00FA3848"/>
    <w:rsid w:val="00FB0D4B"/>
    <w:rsid w:val="00FB35D5"/>
    <w:rsid w:val="00FB7323"/>
    <w:rsid w:val="00FC01E7"/>
    <w:rsid w:val="00FC374D"/>
    <w:rsid w:val="00FC3A32"/>
    <w:rsid w:val="00FC5738"/>
    <w:rsid w:val="00FC632D"/>
    <w:rsid w:val="00FC7611"/>
    <w:rsid w:val="00FD1431"/>
    <w:rsid w:val="00FD1F8B"/>
    <w:rsid w:val="00FD301E"/>
    <w:rsid w:val="00FD33DA"/>
    <w:rsid w:val="00FD6011"/>
    <w:rsid w:val="00FE1655"/>
    <w:rsid w:val="00FE1EEA"/>
    <w:rsid w:val="00FE3C59"/>
    <w:rsid w:val="00FF0CD2"/>
    <w:rsid w:val="00FF17A4"/>
    <w:rsid w:val="00FF1FA8"/>
    <w:rsid w:val="00FF53BE"/>
    <w:rsid w:val="4600E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8AFD0"/>
  <w15:chartTrackingRefBased/>
  <w15:docId w15:val="{421BC942-E07A-4F83-8A15-A2343D59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00F"/>
  </w:style>
  <w:style w:type="paragraph" w:styleId="Heading1">
    <w:name w:val="heading 1"/>
    <w:basedOn w:val="Normal"/>
    <w:next w:val="Normal"/>
    <w:link w:val="Heading1Char"/>
    <w:uiPriority w:val="9"/>
    <w:qFormat/>
    <w:rsid w:val="00A841DA"/>
    <w:pPr>
      <w:keepNext/>
      <w:keepLines/>
      <w:spacing w:before="240" w:after="240"/>
      <w:outlineLvl w:val="0"/>
    </w:pPr>
    <w:rPr>
      <w:rFonts w:eastAsiaTheme="majorEastAsia" w:cs="Arial"/>
      <w:caps/>
      <w:color w:val="000000" w:themeColor="text1"/>
      <w:sz w:val="28"/>
      <w:szCs w:val="28"/>
    </w:rPr>
  </w:style>
  <w:style w:type="paragraph" w:styleId="Heading2">
    <w:name w:val="heading 2"/>
    <w:basedOn w:val="Arialstandard"/>
    <w:next w:val="Normal"/>
    <w:link w:val="Heading2Char"/>
    <w:uiPriority w:val="9"/>
    <w:unhideWhenUsed/>
    <w:qFormat/>
    <w:rsid w:val="00A841DA"/>
    <w:pPr>
      <w:numPr>
        <w:ilvl w:val="1"/>
        <w:numId w:val="12"/>
      </w:numPr>
      <w:spacing w:after="240" w:line="240" w:lineRule="auto"/>
      <w:outlineLvl w:val="1"/>
    </w:pPr>
    <w:rPr>
      <w:b/>
      <w:sz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715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1E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60B"/>
  </w:style>
  <w:style w:type="paragraph" w:styleId="Footer">
    <w:name w:val="footer"/>
    <w:basedOn w:val="Normal"/>
    <w:link w:val="FooterChar"/>
    <w:uiPriority w:val="99"/>
    <w:unhideWhenUsed/>
    <w:rsid w:val="00616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60B"/>
  </w:style>
  <w:style w:type="character" w:styleId="CommentReference">
    <w:name w:val="annotation reference"/>
    <w:basedOn w:val="DefaultParagraphFont"/>
    <w:uiPriority w:val="99"/>
    <w:semiHidden/>
    <w:unhideWhenUsed/>
    <w:rsid w:val="00F32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26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26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6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26D7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440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5DEC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57986"/>
    <w:rPr>
      <w:color w:val="605E5C"/>
      <w:shd w:val="clear" w:color="auto" w:fill="E1DFDD"/>
    </w:rPr>
  </w:style>
  <w:style w:type="character" w:customStyle="1" w:styleId="legchangedelimiter">
    <w:name w:val="legchangedelimiter"/>
    <w:basedOn w:val="DefaultParagraphFont"/>
    <w:rsid w:val="00483C2A"/>
  </w:style>
  <w:style w:type="character" w:customStyle="1" w:styleId="legsubstitution">
    <w:name w:val="legsubstitution"/>
    <w:basedOn w:val="DefaultParagraphFont"/>
    <w:rsid w:val="00483C2A"/>
  </w:style>
  <w:style w:type="paragraph" w:styleId="FootnoteText">
    <w:name w:val="footnote text"/>
    <w:basedOn w:val="Normal"/>
    <w:link w:val="FootnoteTextChar"/>
    <w:uiPriority w:val="99"/>
    <w:unhideWhenUsed/>
    <w:rsid w:val="00226C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6C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26CB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C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E95F51"/>
    <w:rPr>
      <w:rFonts w:ascii="Segoe UI" w:hAnsi="Segoe UI" w:cs="Segoe UI" w:hint="default"/>
      <w:sz w:val="18"/>
      <w:szCs w:val="18"/>
    </w:rPr>
  </w:style>
  <w:style w:type="paragraph" w:customStyle="1" w:styleId="Arialstandard">
    <w:name w:val="Arial standard"/>
    <w:rsid w:val="001A511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eastAsia="Arial Unicode MS" w:cs="Arial Unicode MS"/>
      <w:color w:val="000000"/>
      <w:u w:color="000000"/>
      <w:bdr w:val="nil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841DA"/>
    <w:rPr>
      <w:rFonts w:eastAsiaTheme="majorEastAsia" w:cs="Arial"/>
      <w:cap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41DA"/>
    <w:rPr>
      <w:rFonts w:eastAsia="Arial Unicode MS" w:cs="Arial Unicode MS"/>
      <w:b/>
      <w:color w:val="000000"/>
      <w:sz w:val="24"/>
      <w:u w:color="000000"/>
      <w:bdr w:val="nil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39347D"/>
    <w:pPr>
      <w:outlineLvl w:val="9"/>
    </w:pPr>
    <w:rPr>
      <w:rFonts w:asciiTheme="majorHAnsi" w:hAnsiTheme="majorHAnsi" w:cstheme="majorBidi"/>
      <w:color w:val="2E74B5" w:themeColor="accent1" w:themeShade="BF"/>
      <w:sz w:val="32"/>
      <w:szCs w:val="32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89403F"/>
    <w:pPr>
      <w:tabs>
        <w:tab w:val="left" w:pos="440"/>
        <w:tab w:val="right" w:leader="dot" w:pos="991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395D"/>
    <w:pPr>
      <w:tabs>
        <w:tab w:val="left" w:pos="1100"/>
        <w:tab w:val="right" w:leader="dot" w:pos="9910"/>
      </w:tabs>
      <w:spacing w:after="100"/>
      <w:ind w:left="220"/>
    </w:pPr>
  </w:style>
  <w:style w:type="character" w:styleId="UnresolvedMention">
    <w:name w:val="Unresolved Mention"/>
    <w:basedOn w:val="DefaultParagraphFont"/>
    <w:uiPriority w:val="99"/>
    <w:semiHidden/>
    <w:unhideWhenUsed/>
    <w:rsid w:val="000140F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B7715"/>
  </w:style>
  <w:style w:type="paragraph" w:styleId="TOC3">
    <w:name w:val="toc 3"/>
    <w:basedOn w:val="Normal"/>
    <w:next w:val="Normal"/>
    <w:autoRedefine/>
    <w:uiPriority w:val="39"/>
    <w:unhideWhenUsed/>
    <w:rsid w:val="00BB7715"/>
    <w:pPr>
      <w:spacing w:after="100"/>
      <w:ind w:left="440"/>
    </w:pPr>
  </w:style>
  <w:style w:type="paragraph" w:customStyle="1" w:styleId="has-arial-font-family">
    <w:name w:val="has-arial-font-family"/>
    <w:basedOn w:val="Normal"/>
    <w:rsid w:val="0036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6760A"/>
    <w:rPr>
      <w:b/>
      <w:bCs/>
    </w:rPr>
  </w:style>
  <w:style w:type="paragraph" w:customStyle="1" w:styleId="has-text-align-left">
    <w:name w:val="has-text-align-left"/>
    <w:basedOn w:val="Normal"/>
    <w:rsid w:val="0036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93358D"/>
    <w:pPr>
      <w:spacing w:after="0" w:line="240" w:lineRule="auto"/>
    </w:pPr>
    <w:rPr>
      <w:rFonts w:ascii="Calibri" w:eastAsia="Times New Roman" w:hAnsi="Calibri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93358D"/>
    <w:rPr>
      <w:rFonts w:ascii="Calibri" w:eastAsia="Times New Roman" w:hAnsi="Calibri"/>
      <w:kern w:val="2"/>
      <w:szCs w:val="21"/>
      <w14:ligatures w14:val="standardContextual"/>
    </w:rPr>
  </w:style>
  <w:style w:type="character" w:styleId="Mention">
    <w:name w:val="Mention"/>
    <w:basedOn w:val="DefaultParagraphFont"/>
    <w:uiPriority w:val="99"/>
    <w:unhideWhenUsed/>
    <w:rsid w:val="00C07A25"/>
    <w:rPr>
      <w:color w:val="2B579A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F684A"/>
    <w:rPr>
      <w:color w:val="605E5C"/>
      <w:shd w:val="clear" w:color="auto" w:fill="E1DFDD"/>
    </w:rPr>
  </w:style>
  <w:style w:type="character" w:customStyle="1" w:styleId="cf11">
    <w:name w:val="cf11"/>
    <w:basedOn w:val="DefaultParagraphFont"/>
    <w:rsid w:val="003F5E4D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E85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i-provider">
    <w:name w:val="ui-provider"/>
    <w:basedOn w:val="DefaultParagraphFont"/>
    <w:rsid w:val="00DA5F90"/>
  </w:style>
  <w:style w:type="paragraph" w:customStyle="1" w:styleId="assessments">
    <w:name w:val="assessments"/>
    <w:basedOn w:val="Normal"/>
    <w:link w:val="assessmentsChar"/>
    <w:qFormat/>
    <w:rsid w:val="00D4054D"/>
    <w:pPr>
      <w:keepNext/>
    </w:pPr>
    <w:rPr>
      <w:b/>
      <w:sz w:val="18"/>
      <w:szCs w:val="18"/>
    </w:rPr>
  </w:style>
  <w:style w:type="character" w:customStyle="1" w:styleId="assessmentsChar">
    <w:name w:val="assessments Char"/>
    <w:basedOn w:val="DefaultParagraphFont"/>
    <w:link w:val="assessments"/>
    <w:rsid w:val="00D4054D"/>
    <w:rPr>
      <w:b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65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6574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506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DFE6FE71AEE6418ED1655ED74A5B94" ma:contentTypeVersion="17" ma:contentTypeDescription="Create a new document." ma:contentTypeScope="" ma:versionID="f20cbcf2bcbabd9d83dd4d845b5dd951">
  <xsd:schema xmlns:xsd="http://www.w3.org/2001/XMLSchema" xmlns:xs="http://www.w3.org/2001/XMLSchema" xmlns:p="http://schemas.microsoft.com/office/2006/metadata/properties" xmlns:ns2="9e952be8-4b18-4aac-8795-bc7d2eaacd99" xmlns:ns3="7df3de4b-23c6-4e8b-961b-2d17a161938d" targetNamespace="http://schemas.microsoft.com/office/2006/metadata/properties" ma:root="true" ma:fieldsID="ca02a88dcbe4449265ee08cda597b37c" ns2:_="" ns3:_="">
    <xsd:import namespace="9e952be8-4b18-4aac-8795-bc7d2eaacd99"/>
    <xsd:import namespace="7df3de4b-23c6-4e8b-961b-2d17a16193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52be8-4b18-4aac-8795-bc7d2eaac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2c71076-6acc-494d-b1cb-e2f463185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3de4b-23c6-4e8b-961b-2d17a161938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4d9294f-f66d-4887-8531-853f680ec33c}" ma:internalName="TaxCatchAll" ma:showField="CatchAllData" ma:web="7df3de4b-23c6-4e8b-961b-2d17a16193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952be8-4b18-4aac-8795-bc7d2eaacd99">
      <Terms xmlns="http://schemas.microsoft.com/office/infopath/2007/PartnerControls"/>
    </lcf76f155ced4ddcb4097134ff3c332f>
    <TaxCatchAll xmlns="7df3de4b-23c6-4e8b-961b-2d17a161938d" xsi:nil="true"/>
    <SharedWithUsers xmlns="7df3de4b-23c6-4e8b-961b-2d17a161938d">
      <UserInfo>
        <DisplayName>Daniele Clifford</DisplayName>
        <AccountId>262</AccountId>
        <AccountType/>
      </UserInfo>
      <UserInfo>
        <DisplayName>Katherine Hawkins</DisplayName>
        <AccountId>14</AccountId>
        <AccountType/>
      </UserInfo>
      <UserInfo>
        <DisplayName>Sue Young</DisplayName>
        <AccountId>12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223521-3791-4901-92AE-714C7DFF3E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918498-7B9C-4380-849A-FD39F67D5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952be8-4b18-4aac-8795-bc7d2eaacd99"/>
    <ds:schemaRef ds:uri="7df3de4b-23c6-4e8b-961b-2d17a1619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4AE17A-869F-4854-B27D-8999B8792A68}">
  <ds:schemaRefs>
    <ds:schemaRef ds:uri="http://schemas.microsoft.com/office/2006/metadata/properties"/>
    <ds:schemaRef ds:uri="http://schemas.microsoft.com/office/infopath/2007/PartnerControls"/>
    <ds:schemaRef ds:uri="0920c661-897d-428a-993b-5ecde4eed87f"/>
    <ds:schemaRef ds:uri="ca631f31-9320-43f0-91c7-33105519ad6a"/>
    <ds:schemaRef ds:uri="9e952be8-4b18-4aac-8795-bc7d2eaacd99"/>
    <ds:schemaRef ds:uri="7df3de4b-23c6-4e8b-961b-2d17a161938d"/>
  </ds:schemaRefs>
</ds:datastoreItem>
</file>

<file path=customXml/itemProps4.xml><?xml version="1.0" encoding="utf-8"?>
<ds:datastoreItem xmlns:ds="http://schemas.openxmlformats.org/officeDocument/2006/customXml" ds:itemID="{4E1C2402-30E9-459D-AEFD-A41F7889CA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WWT</Company>
  <LinksUpToDate>false</LinksUpToDate>
  <CharactersWithSpaces>9197</CharactersWithSpaces>
  <SharedDoc>false</SharedDoc>
  <HLinks>
    <vt:vector size="846" baseType="variant">
      <vt:variant>
        <vt:i4>3604594</vt:i4>
      </vt:variant>
      <vt:variant>
        <vt:i4>81</vt:i4>
      </vt:variant>
      <vt:variant>
        <vt:i4>0</vt:i4>
      </vt:variant>
      <vt:variant>
        <vt:i4>5</vt:i4>
      </vt:variant>
      <vt:variant>
        <vt:lpwstr>https://www.dyfibiosphere.wales/periodic-review</vt:lpwstr>
      </vt:variant>
      <vt:variant>
        <vt:lpwstr/>
      </vt:variant>
      <vt:variant>
        <vt:i4>3735584</vt:i4>
      </vt:variant>
      <vt:variant>
        <vt:i4>78</vt:i4>
      </vt:variant>
      <vt:variant>
        <vt:i4>0</vt:i4>
      </vt:variant>
      <vt:variant>
        <vt:i4>5</vt:i4>
      </vt:variant>
      <vt:variant>
        <vt:lpwstr>https://www.wrb.scot/what-we-do</vt:lpwstr>
      </vt:variant>
      <vt:variant>
        <vt:lpwstr/>
      </vt:variant>
      <vt:variant>
        <vt:i4>4128775</vt:i4>
      </vt:variant>
      <vt:variant>
        <vt:i4>75</vt:i4>
      </vt:variant>
      <vt:variant>
        <vt:i4>0</vt:i4>
      </vt:variant>
      <vt:variant>
        <vt:i4>5</vt:i4>
      </vt:variant>
      <vt:variant>
        <vt:lpwstr>https://www.gsabiosphere.org.uk/resource_categories/reports-plans/</vt:lpwstr>
      </vt:variant>
      <vt:variant>
        <vt:lpwstr/>
      </vt:variant>
      <vt:variant>
        <vt:i4>524363</vt:i4>
      </vt:variant>
      <vt:variant>
        <vt:i4>72</vt:i4>
      </vt:variant>
      <vt:variant>
        <vt:i4>0</vt:i4>
      </vt:variant>
      <vt:variant>
        <vt:i4>5</vt:i4>
      </vt:variant>
      <vt:variant>
        <vt:lpwstr>https://iwbiosphere.org/resources</vt:lpwstr>
      </vt:variant>
      <vt:variant>
        <vt:lpwstr/>
      </vt:variant>
      <vt:variant>
        <vt:i4>7995438</vt:i4>
      </vt:variant>
      <vt:variant>
        <vt:i4>69</vt:i4>
      </vt:variant>
      <vt:variant>
        <vt:i4>0</vt:i4>
      </vt:variant>
      <vt:variant>
        <vt:i4>5</vt:i4>
      </vt:variant>
      <vt:variant>
        <vt:lpwstr>http://www.northdevonbiosphere.org.uk/</vt:lpwstr>
      </vt:variant>
      <vt:variant>
        <vt:lpwstr/>
      </vt:variant>
      <vt:variant>
        <vt:i4>2687027</vt:i4>
      </vt:variant>
      <vt:variant>
        <vt:i4>66</vt:i4>
      </vt:variant>
      <vt:variant>
        <vt:i4>0</vt:i4>
      </vt:variant>
      <vt:variant>
        <vt:i4>5</vt:i4>
      </vt:variant>
      <vt:variant>
        <vt:lpwstr>https://thelivingcoast.org.uk/</vt:lpwstr>
      </vt:variant>
      <vt:variant>
        <vt:lpwstr/>
      </vt:variant>
      <vt:variant>
        <vt:i4>8192098</vt:i4>
      </vt:variant>
      <vt:variant>
        <vt:i4>63</vt:i4>
      </vt:variant>
      <vt:variant>
        <vt:i4>0</vt:i4>
      </vt:variant>
      <vt:variant>
        <vt:i4>5</vt:i4>
      </vt:variant>
      <vt:variant>
        <vt:lpwstr>https://webarchive.nationalarchives.gov.uk/ukgwa/20190307210346/http:/jncc.defra.gov.uk/page-7309-theme=default</vt:lpwstr>
      </vt:variant>
      <vt:variant>
        <vt:lpwstr/>
      </vt:variant>
      <vt:variant>
        <vt:i4>3538996</vt:i4>
      </vt:variant>
      <vt:variant>
        <vt:i4>60</vt:i4>
      </vt:variant>
      <vt:variant>
        <vt:i4>0</vt:i4>
      </vt:variant>
      <vt:variant>
        <vt:i4>5</vt:i4>
      </vt:variant>
      <vt:variant>
        <vt:lpwstr>https://hub.jncc.gov.uk/assets/3634580a-cabc-4218-872f-8660a1760ad8</vt:lpwstr>
      </vt:variant>
      <vt:variant>
        <vt:lpwstr/>
      </vt:variant>
      <vt:variant>
        <vt:i4>6422566</vt:i4>
      </vt:variant>
      <vt:variant>
        <vt:i4>57</vt:i4>
      </vt:variant>
      <vt:variant>
        <vt:i4>0</vt:i4>
      </vt:variant>
      <vt:variant>
        <vt:i4>5</vt:i4>
      </vt:variant>
      <vt:variant>
        <vt:lpwstr>https://jncc.gov.uk/our-work/list-of-spas/</vt:lpwstr>
      </vt:variant>
      <vt:variant>
        <vt:lpwstr/>
      </vt:variant>
      <vt:variant>
        <vt:i4>2490404</vt:i4>
      </vt:variant>
      <vt:variant>
        <vt:i4>54</vt:i4>
      </vt:variant>
      <vt:variant>
        <vt:i4>0</vt:i4>
      </vt:variant>
      <vt:variant>
        <vt:i4>5</vt:i4>
      </vt:variant>
      <vt:variant>
        <vt:lpwstr>https://www.daera-ni.gov.uk/services/natural-environment-map-viewer</vt:lpwstr>
      </vt:variant>
      <vt:variant>
        <vt:lpwstr/>
      </vt:variant>
      <vt:variant>
        <vt:i4>4653096</vt:i4>
      </vt:variant>
      <vt:variant>
        <vt:i4>51</vt:i4>
      </vt:variant>
      <vt:variant>
        <vt:i4>0</vt:i4>
      </vt:variant>
      <vt:variant>
        <vt:i4>5</vt:i4>
      </vt:variant>
      <vt:variant>
        <vt:lpwstr>https://datamap.gov.wales/layers/inspire-nrw:NRW_SPA</vt:lpwstr>
      </vt:variant>
      <vt:variant>
        <vt:lpwstr/>
      </vt:variant>
      <vt:variant>
        <vt:i4>3735585</vt:i4>
      </vt:variant>
      <vt:variant>
        <vt:i4>48</vt:i4>
      </vt:variant>
      <vt:variant>
        <vt:i4>0</vt:i4>
      </vt:variant>
      <vt:variant>
        <vt:i4>5</vt:i4>
      </vt:variant>
      <vt:variant>
        <vt:lpwstr>https://sitelink.nature.scot/home?q=SPA</vt:lpwstr>
      </vt:variant>
      <vt:variant>
        <vt:lpwstr/>
      </vt:variant>
      <vt:variant>
        <vt:i4>589829</vt:i4>
      </vt:variant>
      <vt:variant>
        <vt:i4>45</vt:i4>
      </vt:variant>
      <vt:variant>
        <vt:i4>0</vt:i4>
      </vt:variant>
      <vt:variant>
        <vt:i4>5</vt:i4>
      </vt:variant>
      <vt:variant>
        <vt:lpwstr>https://magic.defra.gov.uk/MagicMap.aspx</vt:lpwstr>
      </vt:variant>
      <vt:variant>
        <vt:lpwstr/>
      </vt:variant>
      <vt:variant>
        <vt:i4>2490404</vt:i4>
      </vt:variant>
      <vt:variant>
        <vt:i4>42</vt:i4>
      </vt:variant>
      <vt:variant>
        <vt:i4>0</vt:i4>
      </vt:variant>
      <vt:variant>
        <vt:i4>5</vt:i4>
      </vt:variant>
      <vt:variant>
        <vt:lpwstr>https://www.daera-ni.gov.uk/services/natural-environment-map-viewer</vt:lpwstr>
      </vt:variant>
      <vt:variant>
        <vt:lpwstr/>
      </vt:variant>
      <vt:variant>
        <vt:i4>4522041</vt:i4>
      </vt:variant>
      <vt:variant>
        <vt:i4>39</vt:i4>
      </vt:variant>
      <vt:variant>
        <vt:i4>0</vt:i4>
      </vt:variant>
      <vt:variant>
        <vt:i4>5</vt:i4>
      </vt:variant>
      <vt:variant>
        <vt:lpwstr>https://datamap.gov.wales/layers/inspire-nrw:NRW_SAC</vt:lpwstr>
      </vt:variant>
      <vt:variant>
        <vt:lpwstr/>
      </vt:variant>
      <vt:variant>
        <vt:i4>2621473</vt:i4>
      </vt:variant>
      <vt:variant>
        <vt:i4>36</vt:i4>
      </vt:variant>
      <vt:variant>
        <vt:i4>0</vt:i4>
      </vt:variant>
      <vt:variant>
        <vt:i4>5</vt:i4>
      </vt:variant>
      <vt:variant>
        <vt:lpwstr>https://sitelink.nature.scot/home?q=SAC</vt:lpwstr>
      </vt:variant>
      <vt:variant>
        <vt:lpwstr/>
      </vt:variant>
      <vt:variant>
        <vt:i4>589829</vt:i4>
      </vt:variant>
      <vt:variant>
        <vt:i4>33</vt:i4>
      </vt:variant>
      <vt:variant>
        <vt:i4>0</vt:i4>
      </vt:variant>
      <vt:variant>
        <vt:i4>5</vt:i4>
      </vt:variant>
      <vt:variant>
        <vt:lpwstr>https://magic.defra.gov.uk/MagicMap.aspx</vt:lpwstr>
      </vt:variant>
      <vt:variant>
        <vt:lpwstr/>
      </vt:variant>
      <vt:variant>
        <vt:i4>5177453</vt:i4>
      </vt:variant>
      <vt:variant>
        <vt:i4>30</vt:i4>
      </vt:variant>
      <vt:variant>
        <vt:i4>0</vt:i4>
      </vt:variant>
      <vt:variant>
        <vt:i4>5</vt:i4>
      </vt:variant>
      <vt:variant>
        <vt:lpwstr>https://www.ramsar.org/sites/default/files/documents/library/ram10e_north_ireland_from_old_website.pdf</vt:lpwstr>
      </vt:variant>
      <vt:variant>
        <vt:lpwstr/>
      </vt:variant>
      <vt:variant>
        <vt:i4>3342460</vt:i4>
      </vt:variant>
      <vt:variant>
        <vt:i4>27</vt:i4>
      </vt:variant>
      <vt:variant>
        <vt:i4>0</vt:i4>
      </vt:variant>
      <vt:variant>
        <vt:i4>5</vt:i4>
      </vt:variant>
      <vt:variant>
        <vt:lpwstr>https://rsis.ramsar.org/ris-search/?f%5B0%5D=regionCountry_en_ss%3AEurope&amp;f%5B1%5D=regionCountry_en_ss%3AUnited%20Kingdom%20of%20Great%20Britain%20and%20Northern%20Ireland</vt:lpwstr>
      </vt:variant>
      <vt:variant>
        <vt:lpwstr/>
      </vt:variant>
      <vt:variant>
        <vt:i4>2097250</vt:i4>
      </vt:variant>
      <vt:variant>
        <vt:i4>24</vt:i4>
      </vt:variant>
      <vt:variant>
        <vt:i4>0</vt:i4>
      </vt:variant>
      <vt:variant>
        <vt:i4>5</vt:i4>
      </vt:variant>
      <vt:variant>
        <vt:lpwstr>https://www.ramsar.org/</vt:lpwstr>
      </vt:variant>
      <vt:variant>
        <vt:lpwstr/>
      </vt:variant>
      <vt:variant>
        <vt:i4>3932215</vt:i4>
      </vt:variant>
      <vt:variant>
        <vt:i4>21</vt:i4>
      </vt:variant>
      <vt:variant>
        <vt:i4>0</vt:i4>
      </vt:variant>
      <vt:variant>
        <vt:i4>5</vt:i4>
      </vt:variant>
      <vt:variant>
        <vt:lpwstr>https://www.nature.scot/professional-advice/protected-areas-and-species/protected-areas/national-designations/national-nature-reserves</vt:lpwstr>
      </vt:variant>
      <vt:variant>
        <vt:lpwstr/>
      </vt:variant>
      <vt:variant>
        <vt:i4>4718599</vt:i4>
      </vt:variant>
      <vt:variant>
        <vt:i4>18</vt:i4>
      </vt:variant>
      <vt:variant>
        <vt:i4>0</vt:i4>
      </vt:variant>
      <vt:variant>
        <vt:i4>5</vt:i4>
      </vt:variant>
      <vt:variant>
        <vt:lpwstr>https://www.daera-ni.gov.uk/publications/niea-policy-position-statement-statutory-nature-reserves</vt:lpwstr>
      </vt:variant>
      <vt:variant>
        <vt:lpwstr/>
      </vt:variant>
      <vt:variant>
        <vt:i4>6291571</vt:i4>
      </vt:variant>
      <vt:variant>
        <vt:i4>15</vt:i4>
      </vt:variant>
      <vt:variant>
        <vt:i4>0</vt:i4>
      </vt:variant>
      <vt:variant>
        <vt:i4>5</vt:i4>
      </vt:variant>
      <vt:variant>
        <vt:lpwstr>https://publications.naturalengland.org.uk/category/3769710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https://www.legislation.gov.uk/ukpga/Geo6/12-13-14/97/2022-12-07</vt:lpwstr>
      </vt:variant>
      <vt:variant>
        <vt:lpwstr>commentary-key-2e49fd7d16a31252b9782d1d7c361c3c</vt:lpwstr>
      </vt:variant>
      <vt:variant>
        <vt:i4>6815807</vt:i4>
      </vt:variant>
      <vt:variant>
        <vt:i4>9</vt:i4>
      </vt:variant>
      <vt:variant>
        <vt:i4>0</vt:i4>
      </vt:variant>
      <vt:variant>
        <vt:i4>5</vt:i4>
      </vt:variant>
      <vt:variant>
        <vt:lpwstr>https://www.daera-ni.gov.uk/topics/land-and-landscapes/nature-reserves</vt:lpwstr>
      </vt:variant>
      <vt:variant>
        <vt:lpwstr/>
      </vt:variant>
      <vt:variant>
        <vt:i4>5898328</vt:i4>
      </vt:variant>
      <vt:variant>
        <vt:i4>6</vt:i4>
      </vt:variant>
      <vt:variant>
        <vt:i4>0</vt:i4>
      </vt:variant>
      <vt:variant>
        <vt:i4>5</vt:i4>
      </vt:variant>
      <vt:variant>
        <vt:lpwstr>https://naturalresources.wales/guidance-and-advice/environmental-topics/wildlife-and-biodiversity/protected-areas-of-land-and-seas/national-nature-reserves/?lang=en</vt:lpwstr>
      </vt:variant>
      <vt:variant>
        <vt:lpwstr/>
      </vt:variant>
      <vt:variant>
        <vt:i4>2031680</vt:i4>
      </vt:variant>
      <vt:variant>
        <vt:i4>3</vt:i4>
      </vt:variant>
      <vt:variant>
        <vt:i4>0</vt:i4>
      </vt:variant>
      <vt:variant>
        <vt:i4>5</vt:i4>
      </vt:variant>
      <vt:variant>
        <vt:lpwstr>https://www.nnr.scot/</vt:lpwstr>
      </vt:variant>
      <vt:variant>
        <vt:lpwstr/>
      </vt:variant>
      <vt:variant>
        <vt:i4>6029379</vt:i4>
      </vt:variant>
      <vt:variant>
        <vt:i4>0</vt:i4>
      </vt:variant>
      <vt:variant>
        <vt:i4>0</vt:i4>
      </vt:variant>
      <vt:variant>
        <vt:i4>5</vt:i4>
      </vt:variant>
      <vt:variant>
        <vt:lpwstr>https://publications.naturalengland.org.uk/category/23001</vt:lpwstr>
      </vt:variant>
      <vt:variant>
        <vt:lpwstr/>
      </vt:variant>
      <vt:variant>
        <vt:i4>3670089</vt:i4>
      </vt:variant>
      <vt:variant>
        <vt:i4>327</vt:i4>
      </vt:variant>
      <vt:variant>
        <vt:i4>0</vt:i4>
      </vt:variant>
      <vt:variant>
        <vt:i4>5</vt:i4>
      </vt:variant>
      <vt:variant>
        <vt:lpwstr>http://www.englishrivierageopark.org.uk/section_main.cfm?section=114</vt:lpwstr>
      </vt:variant>
      <vt:variant>
        <vt:lpwstr/>
      </vt:variant>
      <vt:variant>
        <vt:i4>7209065</vt:i4>
      </vt:variant>
      <vt:variant>
        <vt:i4>324</vt:i4>
      </vt:variant>
      <vt:variant>
        <vt:i4>0</vt:i4>
      </vt:variant>
      <vt:variant>
        <vt:i4>5</vt:i4>
      </vt:variant>
      <vt:variant>
        <vt:lpwstr>https://unesdoc.unesco.org/ark:/48223/pf0000381215</vt:lpwstr>
      </vt:variant>
      <vt:variant>
        <vt:lpwstr/>
      </vt:variant>
      <vt:variant>
        <vt:i4>7536762</vt:i4>
      </vt:variant>
      <vt:variant>
        <vt:i4>321</vt:i4>
      </vt:variant>
      <vt:variant>
        <vt:i4>0</vt:i4>
      </vt:variant>
      <vt:variant>
        <vt:i4>5</vt:i4>
      </vt:variant>
      <vt:variant>
        <vt:lpwstr>https://www.gsabiosphere.org.uk/wp-content/uploads/2022/05/Biosphere-Strategic-Plan-2016-2022-FINAL-September-2016.pdf</vt:lpwstr>
      </vt:variant>
      <vt:variant>
        <vt:lpwstr/>
      </vt:variant>
      <vt:variant>
        <vt:i4>2818172</vt:i4>
      </vt:variant>
      <vt:variant>
        <vt:i4>318</vt:i4>
      </vt:variant>
      <vt:variant>
        <vt:i4>0</vt:i4>
      </vt:variant>
      <vt:variant>
        <vt:i4>5</vt:i4>
      </vt:variant>
      <vt:variant>
        <vt:lpwstr>https://democracy.brighton-hove.gov.uk/mgconvert2pdf.aspx?id=61544</vt:lpwstr>
      </vt:variant>
      <vt:variant>
        <vt:lpwstr/>
      </vt:variant>
      <vt:variant>
        <vt:i4>2621542</vt:i4>
      </vt:variant>
      <vt:variant>
        <vt:i4>315</vt:i4>
      </vt:variant>
      <vt:variant>
        <vt:i4>0</vt:i4>
      </vt:variant>
      <vt:variant>
        <vt:i4>5</vt:i4>
      </vt:variant>
      <vt:variant>
        <vt:lpwstr>https://www.dyfibiosphere.wales/what-is-a-biosphere</vt:lpwstr>
      </vt:variant>
      <vt:variant>
        <vt:lpwstr/>
      </vt:variant>
      <vt:variant>
        <vt:i4>983115</vt:i4>
      </vt:variant>
      <vt:variant>
        <vt:i4>312</vt:i4>
      </vt:variant>
      <vt:variant>
        <vt:i4>0</vt:i4>
      </vt:variant>
      <vt:variant>
        <vt:i4>5</vt:i4>
      </vt:variant>
      <vt:variant>
        <vt:lpwstr>https://www.south-ayrshire.gov.uk/article/59333/What-is-biodiversity</vt:lpwstr>
      </vt:variant>
      <vt:variant>
        <vt:lpwstr/>
      </vt:variant>
      <vt:variant>
        <vt:i4>6160498</vt:i4>
      </vt:variant>
      <vt:variant>
        <vt:i4>309</vt:i4>
      </vt:variant>
      <vt:variant>
        <vt:i4>0</vt:i4>
      </vt:variant>
      <vt:variant>
        <vt:i4>5</vt:i4>
      </vt:variant>
      <vt:variant>
        <vt:lpwstr>https://www.highlandenvironmentforum.info/wp-content/uploads/2021/07/Highland-Nature-Biodiversity-Action-Plan-2021-2026-_compressed-.pdf</vt:lpwstr>
      </vt:variant>
      <vt:variant>
        <vt:lpwstr/>
      </vt:variant>
      <vt:variant>
        <vt:i4>4128825</vt:i4>
      </vt:variant>
      <vt:variant>
        <vt:i4>306</vt:i4>
      </vt:variant>
      <vt:variant>
        <vt:i4>0</vt:i4>
      </vt:variant>
      <vt:variant>
        <vt:i4>5</vt:i4>
      </vt:variant>
      <vt:variant>
        <vt:lpwstr>https://www.dyfibiosphere.wales/swifts</vt:lpwstr>
      </vt:variant>
      <vt:variant>
        <vt:lpwstr/>
      </vt:variant>
      <vt:variant>
        <vt:i4>2883647</vt:i4>
      </vt:variant>
      <vt:variant>
        <vt:i4>303</vt:i4>
      </vt:variant>
      <vt:variant>
        <vt:i4>0</vt:i4>
      </vt:variant>
      <vt:variant>
        <vt:i4>5</vt:i4>
      </vt:variant>
      <vt:variant>
        <vt:lpwstr>http://www.wildonwight.co.uk/publications/haps/index.html</vt:lpwstr>
      </vt:variant>
      <vt:variant>
        <vt:lpwstr>:~:text=The%20Isle%20of%20Wight%20Biodiversity%20Action%20Plan&amp;text=The%20Biodiversity%20Action%20Plan,with%20national%20Habitat%20Action%20Plans.</vt:lpwstr>
      </vt:variant>
      <vt:variant>
        <vt:i4>2818172</vt:i4>
      </vt:variant>
      <vt:variant>
        <vt:i4>300</vt:i4>
      </vt:variant>
      <vt:variant>
        <vt:i4>0</vt:i4>
      </vt:variant>
      <vt:variant>
        <vt:i4>5</vt:i4>
      </vt:variant>
      <vt:variant>
        <vt:lpwstr>https://democracy.brighton-hove.gov.uk/mgconvert2pdf.aspx?id=61544</vt:lpwstr>
      </vt:variant>
      <vt:variant>
        <vt:lpwstr/>
      </vt:variant>
      <vt:variant>
        <vt:i4>6684694</vt:i4>
      </vt:variant>
      <vt:variant>
        <vt:i4>297</vt:i4>
      </vt:variant>
      <vt:variant>
        <vt:i4>0</vt:i4>
      </vt:variant>
      <vt:variant>
        <vt:i4>5</vt:i4>
      </vt:variant>
      <vt:variant>
        <vt:lpwstr>https://www.northdevonbiosphere.org.uk/uploads/1/5/4/4/15448192/bap_3.pdf</vt:lpwstr>
      </vt:variant>
      <vt:variant>
        <vt:lpwstr/>
      </vt:variant>
      <vt:variant>
        <vt:i4>2883709</vt:i4>
      </vt:variant>
      <vt:variant>
        <vt:i4>294</vt:i4>
      </vt:variant>
      <vt:variant>
        <vt:i4>0</vt:i4>
      </vt:variant>
      <vt:variant>
        <vt:i4>5</vt:i4>
      </vt:variant>
      <vt:variant>
        <vt:lpwstr>http://www.unesco-mab.org/uk-reserves.html</vt:lpwstr>
      </vt:variant>
      <vt:variant>
        <vt:lpwstr/>
      </vt:variant>
      <vt:variant>
        <vt:i4>7012458</vt:i4>
      </vt:variant>
      <vt:variant>
        <vt:i4>291</vt:i4>
      </vt:variant>
      <vt:variant>
        <vt:i4>0</vt:i4>
      </vt:variant>
      <vt:variant>
        <vt:i4>5</vt:i4>
      </vt:variant>
      <vt:variant>
        <vt:lpwstr>https://cdn.cyfoethnaturiol.cymru/media/683655/special-protection-areas-in-welsh-waters.pdf</vt:lpwstr>
      </vt:variant>
      <vt:variant>
        <vt:lpwstr/>
      </vt:variant>
      <vt:variant>
        <vt:i4>5570577</vt:i4>
      </vt:variant>
      <vt:variant>
        <vt:i4>288</vt:i4>
      </vt:variant>
      <vt:variant>
        <vt:i4>0</vt:i4>
      </vt:variant>
      <vt:variant>
        <vt:i4>5</vt:i4>
      </vt:variant>
      <vt:variant>
        <vt:lpwstr>https://webarchive.nationalarchives.gov.uk/ukgwa/20190307210346/http://jncc.defra.gov.uk/page-7309-theme=default</vt:lpwstr>
      </vt:variant>
      <vt:variant>
        <vt:lpwstr/>
      </vt:variant>
      <vt:variant>
        <vt:i4>917579</vt:i4>
      </vt:variant>
      <vt:variant>
        <vt:i4>285</vt:i4>
      </vt:variant>
      <vt:variant>
        <vt:i4>0</vt:i4>
      </vt:variant>
      <vt:variant>
        <vt:i4>5</vt:i4>
      </vt:variant>
      <vt:variant>
        <vt:lpwstr>https://informatics.sepa.org.uk/ProtectedNatureSites/</vt:lpwstr>
      </vt:variant>
      <vt:variant>
        <vt:lpwstr/>
      </vt:variant>
      <vt:variant>
        <vt:i4>6357041</vt:i4>
      </vt:variant>
      <vt:variant>
        <vt:i4>282</vt:i4>
      </vt:variant>
      <vt:variant>
        <vt:i4>0</vt:i4>
      </vt:variant>
      <vt:variant>
        <vt:i4>5</vt:i4>
      </vt:variant>
      <vt:variant>
        <vt:lpwstr>https://designatedsites.naturalengland.org.uk/</vt:lpwstr>
      </vt:variant>
      <vt:variant>
        <vt:lpwstr/>
      </vt:variant>
      <vt:variant>
        <vt:i4>8192052</vt:i4>
      </vt:variant>
      <vt:variant>
        <vt:i4>279</vt:i4>
      </vt:variant>
      <vt:variant>
        <vt:i4>0</vt:i4>
      </vt:variant>
      <vt:variant>
        <vt:i4>5</vt:i4>
      </vt:variant>
      <vt:variant>
        <vt:lpwstr>https://data.jncc.gov.uk/data/e79d820e-5b1d-45de-94db-752f2542478d/ukbi2022-techbg-c1-a.pdf</vt:lpwstr>
      </vt:variant>
      <vt:variant>
        <vt:lpwstr/>
      </vt:variant>
      <vt:variant>
        <vt:i4>7077985</vt:i4>
      </vt:variant>
      <vt:variant>
        <vt:i4>276</vt:i4>
      </vt:variant>
      <vt:variant>
        <vt:i4>0</vt:i4>
      </vt:variant>
      <vt:variant>
        <vt:i4>5</vt:i4>
      </vt:variant>
      <vt:variant>
        <vt:lpwstr>https://jncc.gov.uk/our-work/ukbi-c1-protected-areas/</vt:lpwstr>
      </vt:variant>
      <vt:variant>
        <vt:lpwstr>background-figure-c1v-cumulative-proportion-of-special-protection-areas-spa-in-favourable-or-unfavourable-recovering-condition-2005-to-2022</vt:lpwstr>
      </vt:variant>
      <vt:variant>
        <vt:i4>4390922</vt:i4>
      </vt:variant>
      <vt:variant>
        <vt:i4>273</vt:i4>
      </vt:variant>
      <vt:variant>
        <vt:i4>0</vt:i4>
      </vt:variant>
      <vt:variant>
        <vt:i4>5</vt:i4>
      </vt:variant>
      <vt:variant>
        <vt:lpwstr>https://www.gov.uk/government/publications/marine-protected-areas-strategic-management-table</vt:lpwstr>
      </vt:variant>
      <vt:variant>
        <vt:lpwstr/>
      </vt:variant>
      <vt:variant>
        <vt:i4>2228260</vt:i4>
      </vt:variant>
      <vt:variant>
        <vt:i4>270</vt:i4>
      </vt:variant>
      <vt:variant>
        <vt:i4>0</vt:i4>
      </vt:variant>
      <vt:variant>
        <vt:i4>5</vt:i4>
      </vt:variant>
      <vt:variant>
        <vt:lpwstr>https://www.rya.org.uk/knowledge/planning-licensing/environmental-designations/special-protection-areas</vt:lpwstr>
      </vt:variant>
      <vt:variant>
        <vt:lpwstr/>
      </vt:variant>
      <vt:variant>
        <vt:i4>6094930</vt:i4>
      </vt:variant>
      <vt:variant>
        <vt:i4>267</vt:i4>
      </vt:variant>
      <vt:variant>
        <vt:i4>0</vt:i4>
      </vt:variant>
      <vt:variant>
        <vt:i4>5</vt:i4>
      </vt:variant>
      <vt:variant>
        <vt:lpwstr>https://naturalresources.wales/guidance-and-advice/environmental-topics/wildlife-and-biodiversity/protected-areas-of-land-and-seas/find-protected-areas-of-land-and-sea/?lang=en</vt:lpwstr>
      </vt:variant>
      <vt:variant>
        <vt:lpwstr/>
      </vt:variant>
      <vt:variant>
        <vt:i4>3604602</vt:i4>
      </vt:variant>
      <vt:variant>
        <vt:i4>264</vt:i4>
      </vt:variant>
      <vt:variant>
        <vt:i4>0</vt:i4>
      </vt:variant>
      <vt:variant>
        <vt:i4>5</vt:i4>
      </vt:variant>
      <vt:variant>
        <vt:lpwstr>https://www.nature.scot/doc/about-conservation-advice-documents-european-sites-scotland</vt:lpwstr>
      </vt:variant>
      <vt:variant>
        <vt:lpwstr>:~:text=The%20conservation%20objectives%20set%20out%20the%20essential%20elements,or%20significant%20disturbance%20of%20the%20qualifying%20features%20avoided</vt:lpwstr>
      </vt:variant>
      <vt:variant>
        <vt:i4>720897</vt:i4>
      </vt:variant>
      <vt:variant>
        <vt:i4>261</vt:i4>
      </vt:variant>
      <vt:variant>
        <vt:i4>0</vt:i4>
      </vt:variant>
      <vt:variant>
        <vt:i4>5</vt:i4>
      </vt:variant>
      <vt:variant>
        <vt:lpwstr>https://publications.naturalengland.org.uk/category/6490068894089216</vt:lpwstr>
      </vt:variant>
      <vt:variant>
        <vt:lpwstr>:~:text=Natural%20England%20advises%20on%20the%20Conservation%20Objectives%20for,this%20category%20can%20be%20viewed%20by%20their%20location</vt:lpwstr>
      </vt:variant>
      <vt:variant>
        <vt:i4>4915212</vt:i4>
      </vt:variant>
      <vt:variant>
        <vt:i4>258</vt:i4>
      </vt:variant>
      <vt:variant>
        <vt:i4>0</vt:i4>
      </vt:variant>
      <vt:variant>
        <vt:i4>5</vt:i4>
      </vt:variant>
      <vt:variant>
        <vt:lpwstr>https://www.daera-ni.gov.uk/protected-areas/type/spa</vt:lpwstr>
      </vt:variant>
      <vt:variant>
        <vt:lpwstr/>
      </vt:variant>
      <vt:variant>
        <vt:i4>3014754</vt:i4>
      </vt:variant>
      <vt:variant>
        <vt:i4>255</vt:i4>
      </vt:variant>
      <vt:variant>
        <vt:i4>0</vt:i4>
      </vt:variant>
      <vt:variant>
        <vt:i4>5</vt:i4>
      </vt:variant>
      <vt:variant>
        <vt:lpwstr>https://data.jncc.gov.uk/data/63b0f65d-671b-44f9-86f2-e23e0fcdcb2c/UK-birds-general-report.pdf</vt:lpwstr>
      </vt:variant>
      <vt:variant>
        <vt:lpwstr/>
      </vt:variant>
      <vt:variant>
        <vt:i4>6422566</vt:i4>
      </vt:variant>
      <vt:variant>
        <vt:i4>252</vt:i4>
      </vt:variant>
      <vt:variant>
        <vt:i4>0</vt:i4>
      </vt:variant>
      <vt:variant>
        <vt:i4>5</vt:i4>
      </vt:variant>
      <vt:variant>
        <vt:lpwstr>https://jncc.gov.uk/our-work/list-of-spas/</vt:lpwstr>
      </vt:variant>
      <vt:variant>
        <vt:lpwstr/>
      </vt:variant>
      <vt:variant>
        <vt:i4>2162750</vt:i4>
      </vt:variant>
      <vt:variant>
        <vt:i4>249</vt:i4>
      </vt:variant>
      <vt:variant>
        <vt:i4>0</vt:i4>
      </vt:variant>
      <vt:variant>
        <vt:i4>5</vt:i4>
      </vt:variant>
      <vt:variant>
        <vt:lpwstr>https://jncc.gov.uk/our-work/outer-firth-of-forth-and-st-andrews-bay-complex-spa/</vt:lpwstr>
      </vt:variant>
      <vt:variant>
        <vt:lpwstr>conservation-advice</vt:lpwstr>
      </vt:variant>
      <vt:variant>
        <vt:i4>327754</vt:i4>
      </vt:variant>
      <vt:variant>
        <vt:i4>246</vt:i4>
      </vt:variant>
      <vt:variant>
        <vt:i4>0</vt:i4>
      </vt:variant>
      <vt:variant>
        <vt:i4>5</vt:i4>
      </vt:variant>
      <vt:variant>
        <vt:lpwstr>https://jncc.gov.uk/our-work/spas-with-marine-components/</vt:lpwstr>
      </vt:variant>
      <vt:variant>
        <vt:lpwstr/>
      </vt:variant>
      <vt:variant>
        <vt:i4>7864424</vt:i4>
      </vt:variant>
      <vt:variant>
        <vt:i4>243</vt:i4>
      </vt:variant>
      <vt:variant>
        <vt:i4>0</vt:i4>
      </vt:variant>
      <vt:variant>
        <vt:i4>5</vt:i4>
      </vt:variant>
      <vt:variant>
        <vt:lpwstr>https://webarchive.nationalarchives.gov.uk/ukgwa/20190307215226/http:/jncc.defra.gov.uk/page-1405-theme=default</vt:lpwstr>
      </vt:variant>
      <vt:variant>
        <vt:lpwstr/>
      </vt:variant>
      <vt:variant>
        <vt:i4>2555944</vt:i4>
      </vt:variant>
      <vt:variant>
        <vt:i4>240</vt:i4>
      </vt:variant>
      <vt:variant>
        <vt:i4>0</vt:i4>
      </vt:variant>
      <vt:variant>
        <vt:i4>5</vt:i4>
      </vt:variant>
      <vt:variant>
        <vt:lpwstr>https://www.daera-ni.gov.uk/articles/conservation-management-plans-northern-irelands-special-areas-conservation</vt:lpwstr>
      </vt:variant>
      <vt:variant>
        <vt:lpwstr/>
      </vt:variant>
      <vt:variant>
        <vt:i4>4849730</vt:i4>
      </vt:variant>
      <vt:variant>
        <vt:i4>237</vt:i4>
      </vt:variant>
      <vt:variant>
        <vt:i4>0</vt:i4>
      </vt:variant>
      <vt:variant>
        <vt:i4>5</vt:i4>
      </vt:variant>
      <vt:variant>
        <vt:lpwstr>https://naturalresources.wales/evidence-and-data/research-and-reports/water-reports/compliance-assessment-of-welsh-river-sacs-against-phosphorus-targets/?lang=en</vt:lpwstr>
      </vt:variant>
      <vt:variant>
        <vt:lpwstr/>
      </vt:variant>
      <vt:variant>
        <vt:i4>2883629</vt:i4>
      </vt:variant>
      <vt:variant>
        <vt:i4>234</vt:i4>
      </vt:variant>
      <vt:variant>
        <vt:i4>0</vt:i4>
      </vt:variant>
      <vt:variant>
        <vt:i4>5</vt:i4>
      </vt:variant>
      <vt:variant>
        <vt:lpwstr>https://naturalresources.wales/guidance-and-advice/environmental-topics/wildlife-and-biodiversity/protected-areas-of-land-and-seas/indicative-feature-condition-assessments-for-european-marine-sites-ems/?lang=en</vt:lpwstr>
      </vt:variant>
      <vt:variant>
        <vt:lpwstr/>
      </vt:variant>
      <vt:variant>
        <vt:i4>917579</vt:i4>
      </vt:variant>
      <vt:variant>
        <vt:i4>231</vt:i4>
      </vt:variant>
      <vt:variant>
        <vt:i4>0</vt:i4>
      </vt:variant>
      <vt:variant>
        <vt:i4>5</vt:i4>
      </vt:variant>
      <vt:variant>
        <vt:lpwstr>https://informatics.sepa.org.uk/ProtectedNatureSites/</vt:lpwstr>
      </vt:variant>
      <vt:variant>
        <vt:lpwstr/>
      </vt:variant>
      <vt:variant>
        <vt:i4>6357041</vt:i4>
      </vt:variant>
      <vt:variant>
        <vt:i4>228</vt:i4>
      </vt:variant>
      <vt:variant>
        <vt:i4>0</vt:i4>
      </vt:variant>
      <vt:variant>
        <vt:i4>5</vt:i4>
      </vt:variant>
      <vt:variant>
        <vt:lpwstr>https://designatedsites.naturalengland.org.uk/</vt:lpwstr>
      </vt:variant>
      <vt:variant>
        <vt:lpwstr/>
      </vt:variant>
      <vt:variant>
        <vt:i4>2424952</vt:i4>
      </vt:variant>
      <vt:variant>
        <vt:i4>225</vt:i4>
      </vt:variant>
      <vt:variant>
        <vt:i4>0</vt:i4>
      </vt:variant>
      <vt:variant>
        <vt:i4>5</vt:i4>
      </vt:variant>
      <vt:variant>
        <vt:lpwstr>https://jncc.gov.uk/our-work/special-areas-of-conservation/</vt:lpwstr>
      </vt:variant>
      <vt:variant>
        <vt:lpwstr/>
      </vt:variant>
      <vt:variant>
        <vt:i4>3473531</vt:i4>
      </vt:variant>
      <vt:variant>
        <vt:i4>222</vt:i4>
      </vt:variant>
      <vt:variant>
        <vt:i4>0</vt:i4>
      </vt:variant>
      <vt:variant>
        <vt:i4>5</vt:i4>
      </vt:variant>
      <vt:variant>
        <vt:lpwstr>https://www.nature.scot/doc/proportion-scotlands-protected-sites-favourable-condition-2023</vt:lpwstr>
      </vt:variant>
      <vt:variant>
        <vt:lpwstr/>
      </vt:variant>
      <vt:variant>
        <vt:i4>3801150</vt:i4>
      </vt:variant>
      <vt:variant>
        <vt:i4>219</vt:i4>
      </vt:variant>
      <vt:variant>
        <vt:i4>0</vt:i4>
      </vt:variant>
      <vt:variant>
        <vt:i4>5</vt:i4>
      </vt:variant>
      <vt:variant>
        <vt:lpwstr>https://www.theyworkforyou.com/wrans/?id=2021-02-09.151834.h&amp;s=%27SSSI%27</vt:lpwstr>
      </vt:variant>
      <vt:variant>
        <vt:lpwstr>g151834.r0</vt:lpwstr>
      </vt:variant>
      <vt:variant>
        <vt:i4>2555943</vt:i4>
      </vt:variant>
      <vt:variant>
        <vt:i4>216</vt:i4>
      </vt:variant>
      <vt:variant>
        <vt:i4>0</vt:i4>
      </vt:variant>
      <vt:variant>
        <vt:i4>5</vt:i4>
      </vt:variant>
      <vt:variant>
        <vt:lpwstr>https://naturalresources.wales/evidence-and-data/research-and-reports/protected-sites-baseline-assessment-2020/?lang=en</vt:lpwstr>
      </vt:variant>
      <vt:variant>
        <vt:lpwstr/>
      </vt:variant>
      <vt:variant>
        <vt:i4>917579</vt:i4>
      </vt:variant>
      <vt:variant>
        <vt:i4>213</vt:i4>
      </vt:variant>
      <vt:variant>
        <vt:i4>0</vt:i4>
      </vt:variant>
      <vt:variant>
        <vt:i4>5</vt:i4>
      </vt:variant>
      <vt:variant>
        <vt:lpwstr>https://informatics.sepa.org.uk/ProtectedNatureSites/</vt:lpwstr>
      </vt:variant>
      <vt:variant>
        <vt:lpwstr/>
      </vt:variant>
      <vt:variant>
        <vt:i4>2359332</vt:i4>
      </vt:variant>
      <vt:variant>
        <vt:i4>210</vt:i4>
      </vt:variant>
      <vt:variant>
        <vt:i4>0</vt:i4>
      </vt:variant>
      <vt:variant>
        <vt:i4>5</vt:i4>
      </vt:variant>
      <vt:variant>
        <vt:lpwstr>https://www.daera-ni.gov.uk/sites/default/files/publications/daera/ni-environmental-statistics-report-2023.pdf</vt:lpwstr>
      </vt:variant>
      <vt:variant>
        <vt:lpwstr/>
      </vt:variant>
      <vt:variant>
        <vt:i4>3670118</vt:i4>
      </vt:variant>
      <vt:variant>
        <vt:i4>207</vt:i4>
      </vt:variant>
      <vt:variant>
        <vt:i4>0</vt:i4>
      </vt:variant>
      <vt:variant>
        <vt:i4>5</vt:i4>
      </vt:variant>
      <vt:variant>
        <vt:lpwstr>https://www.gov.uk/government/publications/25-year-environment-plan</vt:lpwstr>
      </vt:variant>
      <vt:variant>
        <vt:lpwstr/>
      </vt:variant>
      <vt:variant>
        <vt:i4>7602300</vt:i4>
      </vt:variant>
      <vt:variant>
        <vt:i4>204</vt:i4>
      </vt:variant>
      <vt:variant>
        <vt:i4>0</vt:i4>
      </vt:variant>
      <vt:variant>
        <vt:i4>5</vt:i4>
      </vt:variant>
      <vt:variant>
        <vt:lpwstr>https://www.gov.uk/government/statistics/england-biodiversity-indicators/1-extent-and-condition-of-protected-areas</vt:lpwstr>
      </vt:variant>
      <vt:variant>
        <vt:lpwstr/>
      </vt:variant>
      <vt:variant>
        <vt:i4>5046288</vt:i4>
      </vt:variant>
      <vt:variant>
        <vt:i4>201</vt:i4>
      </vt:variant>
      <vt:variant>
        <vt:i4>0</vt:i4>
      </vt:variant>
      <vt:variant>
        <vt:i4>5</vt:i4>
      </vt:variant>
      <vt:variant>
        <vt:lpwstr>https://naturalresources.wales/guidance-and-advice/environmental-topics/wildlife-and-biodiversity/protected-areas-of-land-and-seas/sites-of-special-scientific-interest-responsibilities-of-owners-and-occupiers/?lang=en</vt:lpwstr>
      </vt:variant>
      <vt:variant>
        <vt:lpwstr/>
      </vt:variant>
      <vt:variant>
        <vt:i4>4915270</vt:i4>
      </vt:variant>
      <vt:variant>
        <vt:i4>198</vt:i4>
      </vt:variant>
      <vt:variant>
        <vt:i4>0</vt:i4>
      </vt:variant>
      <vt:variant>
        <vt:i4>5</vt:i4>
      </vt:variant>
      <vt:variant>
        <vt:lpwstr>https://sitelink.nature.scot/home</vt:lpwstr>
      </vt:variant>
      <vt:variant>
        <vt:lpwstr/>
      </vt:variant>
      <vt:variant>
        <vt:i4>7929968</vt:i4>
      </vt:variant>
      <vt:variant>
        <vt:i4>195</vt:i4>
      </vt:variant>
      <vt:variant>
        <vt:i4>0</vt:i4>
      </vt:variant>
      <vt:variant>
        <vt:i4>5</vt:i4>
      </vt:variant>
      <vt:variant>
        <vt:lpwstr>https://gis.daera-ni.gov.uk/arcgis/apps/webappviewer/index.html?id=bb721449cb8949e7a4f90c722bd2d80b</vt:lpwstr>
      </vt:variant>
      <vt:variant>
        <vt:lpwstr/>
      </vt:variant>
      <vt:variant>
        <vt:i4>196634</vt:i4>
      </vt:variant>
      <vt:variant>
        <vt:i4>192</vt:i4>
      </vt:variant>
      <vt:variant>
        <vt:i4>0</vt:i4>
      </vt:variant>
      <vt:variant>
        <vt:i4>5</vt:i4>
      </vt:variant>
      <vt:variant>
        <vt:lpwstr>https://designatedsites.naturalengland.org.uk/SiteSearch.aspx</vt:lpwstr>
      </vt:variant>
      <vt:variant>
        <vt:lpwstr/>
      </vt:variant>
      <vt:variant>
        <vt:i4>4915264</vt:i4>
      </vt:variant>
      <vt:variant>
        <vt:i4>189</vt:i4>
      </vt:variant>
      <vt:variant>
        <vt:i4>0</vt:i4>
      </vt:variant>
      <vt:variant>
        <vt:i4>5</vt:i4>
      </vt:variant>
      <vt:variant>
        <vt:lpwstr>https://consult.defra.gov.uk/natural-england/changes-to-the-measurement-metric-used-to-report-o/</vt:lpwstr>
      </vt:variant>
      <vt:variant>
        <vt:lpwstr/>
      </vt:variant>
      <vt:variant>
        <vt:i4>2097197</vt:i4>
      </vt:variant>
      <vt:variant>
        <vt:i4>186</vt:i4>
      </vt:variant>
      <vt:variant>
        <vt:i4>0</vt:i4>
      </vt:variant>
      <vt:variant>
        <vt:i4>5</vt:i4>
      </vt:variant>
      <vt:variant>
        <vt:lpwstr>https://jncc.gov.uk/our-work/guidelines-for-selection-of-sssis/</vt:lpwstr>
      </vt:variant>
      <vt:variant>
        <vt:lpwstr/>
      </vt:variant>
      <vt:variant>
        <vt:i4>4391006</vt:i4>
      </vt:variant>
      <vt:variant>
        <vt:i4>183</vt:i4>
      </vt:variant>
      <vt:variant>
        <vt:i4>0</vt:i4>
      </vt:variant>
      <vt:variant>
        <vt:i4>5</vt:i4>
      </vt:variant>
      <vt:variant>
        <vt:lpwstr>https://appsd.daera-ni.gov.uk/aca</vt:lpwstr>
      </vt:variant>
      <vt:variant>
        <vt:lpwstr/>
      </vt:variant>
      <vt:variant>
        <vt:i4>5570603</vt:i4>
      </vt:variant>
      <vt:variant>
        <vt:i4>180</vt:i4>
      </vt:variant>
      <vt:variant>
        <vt:i4>0</vt:i4>
      </vt:variant>
      <vt:variant>
        <vt:i4>5</vt:i4>
      </vt:variant>
      <vt:variant>
        <vt:lpwstr>https://datamap.gov.wales/layers/inspire-nrw:NRW_SSSI</vt:lpwstr>
      </vt:variant>
      <vt:variant>
        <vt:lpwstr/>
      </vt:variant>
      <vt:variant>
        <vt:i4>3276918</vt:i4>
      </vt:variant>
      <vt:variant>
        <vt:i4>177</vt:i4>
      </vt:variant>
      <vt:variant>
        <vt:i4>0</vt:i4>
      </vt:variant>
      <vt:variant>
        <vt:i4>5</vt:i4>
      </vt:variant>
      <vt:variant>
        <vt:lpwstr>https://naturalengland-defra.opendata.arcgis.com/datasets/Defra::sites-of-special-scientific-interest-england/about</vt:lpwstr>
      </vt:variant>
      <vt:variant>
        <vt:lpwstr/>
      </vt:variant>
      <vt:variant>
        <vt:i4>4259861</vt:i4>
      </vt:variant>
      <vt:variant>
        <vt:i4>174</vt:i4>
      </vt:variant>
      <vt:variant>
        <vt:i4>0</vt:i4>
      </vt:variant>
      <vt:variant>
        <vt:i4>5</vt:i4>
      </vt:variant>
      <vt:variant>
        <vt:lpwstr>https://www.ros.gov.uk/our-registers/register-of-sites-of-special-scientific-interest</vt:lpwstr>
      </vt:variant>
      <vt:variant>
        <vt:lpwstr>:~:text=This%20register%20records%20sites%20of,high%20scientific%20value%20for%20conservation</vt:lpwstr>
      </vt:variant>
      <vt:variant>
        <vt:i4>6881346</vt:i4>
      </vt:variant>
      <vt:variant>
        <vt:i4>171</vt:i4>
      </vt:variant>
      <vt:variant>
        <vt:i4>0</vt:i4>
      </vt:variant>
      <vt:variant>
        <vt:i4>5</vt:i4>
      </vt:variant>
      <vt:variant>
        <vt:lpwstr>https://opendata-rspb.opendata.arcgis.com/datasets/6076715cb76d4c388fa38b87db7d9d24_0/explore</vt:lpwstr>
      </vt:variant>
      <vt:variant>
        <vt:lpwstr/>
      </vt:variant>
      <vt:variant>
        <vt:i4>7995513</vt:i4>
      </vt:variant>
      <vt:variant>
        <vt:i4>168</vt:i4>
      </vt:variant>
      <vt:variant>
        <vt:i4>0</vt:i4>
      </vt:variant>
      <vt:variant>
        <vt:i4>5</vt:i4>
      </vt:variant>
      <vt:variant>
        <vt:lpwstr>https://www.ramsar.org/sites/default/files/documents/library/cop14nr_uk_e.pdf</vt:lpwstr>
      </vt:variant>
      <vt:variant>
        <vt:lpwstr/>
      </vt:variant>
      <vt:variant>
        <vt:i4>1900554</vt:i4>
      </vt:variant>
      <vt:variant>
        <vt:i4>165</vt:i4>
      </vt:variant>
      <vt:variant>
        <vt:i4>0</vt:i4>
      </vt:variant>
      <vt:variant>
        <vt:i4>5</vt:i4>
      </vt:variant>
      <vt:variant>
        <vt:lpwstr>https://www.ramsar.org/about/our-mission/wise-use-wetlands</vt:lpwstr>
      </vt:variant>
      <vt:variant>
        <vt:lpwstr>:~:text=The%20Convention%20defines%20wise%20use,the%20context%20of%20sustainable%20development%E2%80%9D</vt:lpwstr>
      </vt:variant>
      <vt:variant>
        <vt:i4>3014770</vt:i4>
      </vt:variant>
      <vt:variant>
        <vt:i4>162</vt:i4>
      </vt:variant>
      <vt:variant>
        <vt:i4>0</vt:i4>
      </vt:variant>
      <vt:variant>
        <vt:i4>5</vt:i4>
      </vt:variant>
      <vt:variant>
        <vt:lpwstr>https://www.ramsar.org/sites/default/files/documents/pdf/res/key_res_ix_06_e.pdf</vt:lpwstr>
      </vt:variant>
      <vt:variant>
        <vt:lpwstr/>
      </vt:variant>
      <vt:variant>
        <vt:i4>6094899</vt:i4>
      </vt:variant>
      <vt:variant>
        <vt:i4>159</vt:i4>
      </vt:variant>
      <vt:variant>
        <vt:i4>0</vt:i4>
      </vt:variant>
      <vt:variant>
        <vt:i4>5</vt:i4>
      </vt:variant>
      <vt:variant>
        <vt:lpwstr>https://rsis.ramsar.org/RISapp/files/RAM/RAM_010_GB_en.pdf</vt:lpwstr>
      </vt:variant>
      <vt:variant>
        <vt:lpwstr/>
      </vt:variant>
      <vt:variant>
        <vt:i4>3539054</vt:i4>
      </vt:variant>
      <vt:variant>
        <vt:i4>156</vt:i4>
      </vt:variant>
      <vt:variant>
        <vt:i4>0</vt:i4>
      </vt:variant>
      <vt:variant>
        <vt:i4>5</vt:i4>
      </vt:variant>
      <vt:variant>
        <vt:lpwstr>https://hub.jncc.gov.uk/assets/f0e372e3-1580-4bf4-b31a-2b18ab9ca51d</vt:lpwstr>
      </vt:variant>
      <vt:variant>
        <vt:lpwstr/>
      </vt:variant>
      <vt:variant>
        <vt:i4>5570579</vt:i4>
      </vt:variant>
      <vt:variant>
        <vt:i4>153</vt:i4>
      </vt:variant>
      <vt:variant>
        <vt:i4>0</vt:i4>
      </vt:variant>
      <vt:variant>
        <vt:i4>5</vt:i4>
      </vt:variant>
      <vt:variant>
        <vt:lpwstr>https://www.gov.uk/government/publications/changes-to-the-habitats-regulations-2017/changes-to-the-habitats-regulations-2017</vt:lpwstr>
      </vt:variant>
      <vt:variant>
        <vt:lpwstr>:~:text=Designated%20Wetlands%20of%20International%20Importance,of%20the%20national%20site%20network</vt:lpwstr>
      </vt:variant>
      <vt:variant>
        <vt:i4>4653061</vt:i4>
      </vt:variant>
      <vt:variant>
        <vt:i4>150</vt:i4>
      </vt:variant>
      <vt:variant>
        <vt:i4>0</vt:i4>
      </vt:variant>
      <vt:variant>
        <vt:i4>5</vt:i4>
      </vt:variant>
      <vt:variant>
        <vt:lpwstr>http://www.dumgal.gov.uk/article/15974/National-Scenic-Areas-NSAs</vt:lpwstr>
      </vt:variant>
      <vt:variant>
        <vt:lpwstr/>
      </vt:variant>
      <vt:variant>
        <vt:i4>851997</vt:i4>
      </vt:variant>
      <vt:variant>
        <vt:i4>147</vt:i4>
      </vt:variant>
      <vt:variant>
        <vt:i4>0</vt:i4>
      </vt:variant>
      <vt:variant>
        <vt:i4>5</vt:i4>
      </vt:variant>
      <vt:variant>
        <vt:lpwstr>https://www.gov.scot/publications/national-scenic-areas-of-scotland-maps/</vt:lpwstr>
      </vt:variant>
      <vt:variant>
        <vt:lpwstr/>
      </vt:variant>
      <vt:variant>
        <vt:i4>6881315</vt:i4>
      </vt:variant>
      <vt:variant>
        <vt:i4>144</vt:i4>
      </vt:variant>
      <vt:variant>
        <vt:i4>0</vt:i4>
      </vt:variant>
      <vt:variant>
        <vt:i4>5</vt:i4>
      </vt:variant>
      <vt:variant>
        <vt:lpwstr>https://publications.naturalengland.org.uk/publication/5801032570634240</vt:lpwstr>
      </vt:variant>
      <vt:variant>
        <vt:lpwstr/>
      </vt:variant>
      <vt:variant>
        <vt:i4>6553641</vt:i4>
      </vt:variant>
      <vt:variant>
        <vt:i4>141</vt:i4>
      </vt:variant>
      <vt:variant>
        <vt:i4>0</vt:i4>
      </vt:variant>
      <vt:variant>
        <vt:i4>5</vt:i4>
      </vt:variant>
      <vt:variant>
        <vt:lpwstr>https://publications.naturalengland.org.uk/publication/5646437593382912</vt:lpwstr>
      </vt:variant>
      <vt:variant>
        <vt:lpwstr/>
      </vt:variant>
      <vt:variant>
        <vt:i4>720906</vt:i4>
      </vt:variant>
      <vt:variant>
        <vt:i4>138</vt:i4>
      </vt:variant>
      <vt:variant>
        <vt:i4>0</vt:i4>
      </vt:variant>
      <vt:variant>
        <vt:i4>5</vt:i4>
      </vt:variant>
      <vt:variant>
        <vt:lpwstr>https://www.nationalparkswales.uk/npw/policy/national-park-plans</vt:lpwstr>
      </vt:variant>
      <vt:variant>
        <vt:lpwstr/>
      </vt:variant>
      <vt:variant>
        <vt:i4>8257585</vt:i4>
      </vt:variant>
      <vt:variant>
        <vt:i4>135</vt:i4>
      </vt:variant>
      <vt:variant>
        <vt:i4>0</vt:i4>
      </vt:variant>
      <vt:variant>
        <vt:i4>5</vt:i4>
      </vt:variant>
      <vt:variant>
        <vt:lpwstr>https://www.nature.scot/professional-advice/protected-areas-and-species/protected-areas/national-designations/national-park</vt:lpwstr>
      </vt:variant>
      <vt:variant>
        <vt:lpwstr/>
      </vt:variant>
      <vt:variant>
        <vt:i4>6094869</vt:i4>
      </vt:variant>
      <vt:variant>
        <vt:i4>132</vt:i4>
      </vt:variant>
      <vt:variant>
        <vt:i4>0</vt:i4>
      </vt:variant>
      <vt:variant>
        <vt:i4>5</vt:i4>
      </vt:variant>
      <vt:variant>
        <vt:lpwstr>https://www.nationalparksengland.org.uk/national-park-management-plans/the-ten-english-national-park-management-plans</vt:lpwstr>
      </vt:variant>
      <vt:variant>
        <vt:lpwstr/>
      </vt:variant>
      <vt:variant>
        <vt:i4>5111930</vt:i4>
      </vt:variant>
      <vt:variant>
        <vt:i4>129</vt:i4>
      </vt:variant>
      <vt:variant>
        <vt:i4>0</vt:i4>
      </vt:variant>
      <vt:variant>
        <vt:i4>5</vt:i4>
      </vt:variant>
      <vt:variant>
        <vt:lpwstr>https://consult.defra.gov.uk/nature-recovery-green-paper/nature-recovery-green-paper/supporting_documents/Nature Recovery Green Paper Consultation  Protected Sites and Species.pdf</vt:lpwstr>
      </vt:variant>
      <vt:variant>
        <vt:lpwstr/>
      </vt:variant>
      <vt:variant>
        <vt:i4>1507398</vt:i4>
      </vt:variant>
      <vt:variant>
        <vt:i4>126</vt:i4>
      </vt:variant>
      <vt:variant>
        <vt:i4>0</vt:i4>
      </vt:variant>
      <vt:variant>
        <vt:i4>5</vt:i4>
      </vt:variant>
      <vt:variant>
        <vt:lpwstr>https://www.gov.uk/government/publications/designated-landscapes-national-parks-and-aonbs-2018-review</vt:lpwstr>
      </vt:variant>
      <vt:variant>
        <vt:lpwstr/>
      </vt:variant>
      <vt:variant>
        <vt:i4>1310800</vt:i4>
      </vt:variant>
      <vt:variant>
        <vt:i4>123</vt:i4>
      </vt:variant>
      <vt:variant>
        <vt:i4>0</vt:i4>
      </vt:variant>
      <vt:variant>
        <vt:i4>5</vt:i4>
      </vt:variant>
      <vt:variant>
        <vt:lpwstr>https://datamap.gov.wales/layers/inspire-nrw:NRW_NATIONAL_PARK</vt:lpwstr>
      </vt:variant>
      <vt:variant>
        <vt:lpwstr/>
      </vt:variant>
      <vt:variant>
        <vt:i4>4915266</vt:i4>
      </vt:variant>
      <vt:variant>
        <vt:i4>120</vt:i4>
      </vt:variant>
      <vt:variant>
        <vt:i4>0</vt:i4>
      </vt:variant>
      <vt:variant>
        <vt:i4>5</vt:i4>
      </vt:variant>
      <vt:variant>
        <vt:lpwstr>https://hub.arcgis.com/datasets/ScotGov::national-parks-scotland/explore</vt:lpwstr>
      </vt:variant>
      <vt:variant>
        <vt:lpwstr/>
      </vt:variant>
      <vt:variant>
        <vt:i4>3342381</vt:i4>
      </vt:variant>
      <vt:variant>
        <vt:i4>117</vt:i4>
      </vt:variant>
      <vt:variant>
        <vt:i4>0</vt:i4>
      </vt:variant>
      <vt:variant>
        <vt:i4>5</vt:i4>
      </vt:variant>
      <vt:variant>
        <vt:lpwstr>https://www.data.gov.uk/dataset/334e1b27-e193-4ef5-b14e-696b58bb7e95/national-parks-england</vt:lpwstr>
      </vt:variant>
      <vt:variant>
        <vt:lpwstr/>
      </vt:variant>
      <vt:variant>
        <vt:i4>4980795</vt:i4>
      </vt:variant>
      <vt:variant>
        <vt:i4>114</vt:i4>
      </vt:variant>
      <vt:variant>
        <vt:i4>0</vt:i4>
      </vt:variant>
      <vt:variant>
        <vt:i4>5</vt:i4>
      </vt:variant>
      <vt:variant>
        <vt:lpwstr>https://en.wikipedia.org/wiki/Sandford_principle</vt:lpwstr>
      </vt:variant>
      <vt:variant>
        <vt:lpwstr/>
      </vt:variant>
      <vt:variant>
        <vt:i4>983108</vt:i4>
      </vt:variant>
      <vt:variant>
        <vt:i4>111</vt:i4>
      </vt:variant>
      <vt:variant>
        <vt:i4>0</vt:i4>
      </vt:variant>
      <vt:variant>
        <vt:i4>5</vt:i4>
      </vt:variant>
      <vt:variant>
        <vt:lpwstr>https://www.nature.scot/doc/national-nature-reserve-selection-criteria-and-standards</vt:lpwstr>
      </vt:variant>
      <vt:variant>
        <vt:lpwstr/>
      </vt:variant>
      <vt:variant>
        <vt:i4>4718599</vt:i4>
      </vt:variant>
      <vt:variant>
        <vt:i4>108</vt:i4>
      </vt:variant>
      <vt:variant>
        <vt:i4>0</vt:i4>
      </vt:variant>
      <vt:variant>
        <vt:i4>5</vt:i4>
      </vt:variant>
      <vt:variant>
        <vt:lpwstr>https://www.daera-ni.gov.uk/publications/niea-policy-position-statement-statutory-nature-reserves</vt:lpwstr>
      </vt:variant>
      <vt:variant>
        <vt:lpwstr/>
      </vt:variant>
      <vt:variant>
        <vt:i4>7077926</vt:i4>
      </vt:variant>
      <vt:variant>
        <vt:i4>105</vt:i4>
      </vt:variant>
      <vt:variant>
        <vt:i4>0</vt:i4>
      </vt:variant>
      <vt:variant>
        <vt:i4>5</vt:i4>
      </vt:variant>
      <vt:variant>
        <vt:lpwstr>https://publications.naturalengland.org.uk/publication/5642141770448896</vt:lpwstr>
      </vt:variant>
      <vt:variant>
        <vt:lpwstr/>
      </vt:variant>
      <vt:variant>
        <vt:i4>6815862</vt:i4>
      </vt:variant>
      <vt:variant>
        <vt:i4>102</vt:i4>
      </vt:variant>
      <vt:variant>
        <vt:i4>0</vt:i4>
      </vt:variant>
      <vt:variant>
        <vt:i4>5</vt:i4>
      </vt:variant>
      <vt:variant>
        <vt:lpwstr>https://www.legislation.gov.uk/ukpga/1981/69/section/35</vt:lpwstr>
      </vt:variant>
      <vt:variant>
        <vt:lpwstr/>
      </vt:variant>
      <vt:variant>
        <vt:i4>1310814</vt:i4>
      </vt:variant>
      <vt:variant>
        <vt:i4>99</vt:i4>
      </vt:variant>
      <vt:variant>
        <vt:i4>0</vt:i4>
      </vt:variant>
      <vt:variant>
        <vt:i4>5</vt:i4>
      </vt:variant>
      <vt:variant>
        <vt:lpwstr>https://www.legislation.gov.uk/nisi/1985/170/contents</vt:lpwstr>
      </vt:variant>
      <vt:variant>
        <vt:lpwstr/>
      </vt:variant>
      <vt:variant>
        <vt:i4>6225942</vt:i4>
      </vt:variant>
      <vt:variant>
        <vt:i4>96</vt:i4>
      </vt:variant>
      <vt:variant>
        <vt:i4>0</vt:i4>
      </vt:variant>
      <vt:variant>
        <vt:i4>5</vt:i4>
      </vt:variant>
      <vt:variant>
        <vt:lpwstr>https://naturalresources.wales/guidance-and-advice/environmental-topics/wildlife-and-biodiversity/protected-areas-of-land-and-seas/national-nature-reserves/?lang=en</vt:lpwstr>
      </vt:variant>
      <vt:variant>
        <vt:lpwstr>:~:text=All%20National%20Nature%20Reserves%20(NNRs,designations%20provide%20further%20legal%20protection.</vt:lpwstr>
      </vt:variant>
      <vt:variant>
        <vt:i4>7077926</vt:i4>
      </vt:variant>
      <vt:variant>
        <vt:i4>93</vt:i4>
      </vt:variant>
      <vt:variant>
        <vt:i4>0</vt:i4>
      </vt:variant>
      <vt:variant>
        <vt:i4>5</vt:i4>
      </vt:variant>
      <vt:variant>
        <vt:lpwstr>https://publications.naturalengland.org.uk/publication/5642141770448896</vt:lpwstr>
      </vt:variant>
      <vt:variant>
        <vt:lpwstr/>
      </vt:variant>
      <vt:variant>
        <vt:i4>4718599</vt:i4>
      </vt:variant>
      <vt:variant>
        <vt:i4>90</vt:i4>
      </vt:variant>
      <vt:variant>
        <vt:i4>0</vt:i4>
      </vt:variant>
      <vt:variant>
        <vt:i4>5</vt:i4>
      </vt:variant>
      <vt:variant>
        <vt:lpwstr>https://www.daera-ni.gov.uk/publications/niea-policy-position-statement-statutory-nature-reserves</vt:lpwstr>
      </vt:variant>
      <vt:variant>
        <vt:lpwstr/>
      </vt:variant>
      <vt:variant>
        <vt:i4>2293879</vt:i4>
      </vt:variant>
      <vt:variant>
        <vt:i4>87</vt:i4>
      </vt:variant>
      <vt:variant>
        <vt:i4>0</vt:i4>
      </vt:variant>
      <vt:variant>
        <vt:i4>5</vt:i4>
      </vt:variant>
      <vt:variant>
        <vt:lpwstr>https://www.gov.wales/sites/default/files/publications/2019-05/nature-recovery-action-plan-2015.pdf</vt:lpwstr>
      </vt:variant>
      <vt:variant>
        <vt:lpwstr/>
      </vt:variant>
      <vt:variant>
        <vt:i4>2883703</vt:i4>
      </vt:variant>
      <vt:variant>
        <vt:i4>84</vt:i4>
      </vt:variant>
      <vt:variant>
        <vt:i4>0</vt:i4>
      </vt:variant>
      <vt:variant>
        <vt:i4>5</vt:i4>
      </vt:variant>
      <vt:variant>
        <vt:lpwstr>https://digital.nls.uk/pubs/e-monographs/2020/216588470.23.pdf</vt:lpwstr>
      </vt:variant>
      <vt:variant>
        <vt:lpwstr>page=48&amp;zoom=100,0,0</vt:lpwstr>
      </vt:variant>
      <vt:variant>
        <vt:i4>655368</vt:i4>
      </vt:variant>
      <vt:variant>
        <vt:i4>81</vt:i4>
      </vt:variant>
      <vt:variant>
        <vt:i4>0</vt:i4>
      </vt:variant>
      <vt:variant>
        <vt:i4>5</vt:i4>
      </vt:variant>
      <vt:variant>
        <vt:lpwstr>https://www.yumpu.com/en/document/read/26363256/scotlands-national-nature-reserves-a-policy-statement</vt:lpwstr>
      </vt:variant>
      <vt:variant>
        <vt:lpwstr/>
      </vt:variant>
      <vt:variant>
        <vt:i4>6750250</vt:i4>
      </vt:variant>
      <vt:variant>
        <vt:i4>78</vt:i4>
      </vt:variant>
      <vt:variant>
        <vt:i4>0</vt:i4>
      </vt:variant>
      <vt:variant>
        <vt:i4>5</vt:i4>
      </vt:variant>
      <vt:variant>
        <vt:lpwstr>https://publications.naturalengland.org.uk/publication/7493204</vt:lpwstr>
      </vt:variant>
      <vt:variant>
        <vt:lpwstr/>
      </vt:variant>
      <vt:variant>
        <vt:i4>720944</vt:i4>
      </vt:variant>
      <vt:variant>
        <vt:i4>75</vt:i4>
      </vt:variant>
      <vt:variant>
        <vt:i4>0</vt:i4>
      </vt:variant>
      <vt:variant>
        <vt:i4>5</vt:i4>
      </vt:variant>
      <vt:variant>
        <vt:lpwstr>https://www.google.co.uk/url?sa=t&amp;rct=j&amp;q=&amp;esrc=s&amp;source=web&amp;cd=&amp;ved=2ahUKEwi3rOLT6J_-AhVinVwKHWoqAtwQFnoECBUQAQ&amp;url=https%3A%2F%2Fpublications.naturalengland.org.uk%2Ffile%2F6055047911178240&amp;usg=AOvVaw0P0FEa-Z3s70NvUEjCYzLq</vt:lpwstr>
      </vt:variant>
      <vt:variant>
        <vt:lpwstr/>
      </vt:variant>
      <vt:variant>
        <vt:i4>1310814</vt:i4>
      </vt:variant>
      <vt:variant>
        <vt:i4>72</vt:i4>
      </vt:variant>
      <vt:variant>
        <vt:i4>0</vt:i4>
      </vt:variant>
      <vt:variant>
        <vt:i4>5</vt:i4>
      </vt:variant>
      <vt:variant>
        <vt:lpwstr>https://www.legislation.gov.uk/nisi/1985/170/contents</vt:lpwstr>
      </vt:variant>
      <vt:variant>
        <vt:lpwstr/>
      </vt:variant>
      <vt:variant>
        <vt:i4>6815862</vt:i4>
      </vt:variant>
      <vt:variant>
        <vt:i4>69</vt:i4>
      </vt:variant>
      <vt:variant>
        <vt:i4>0</vt:i4>
      </vt:variant>
      <vt:variant>
        <vt:i4>5</vt:i4>
      </vt:variant>
      <vt:variant>
        <vt:lpwstr>https://www.legislation.gov.uk/ukpga/1981/69/section/35</vt:lpwstr>
      </vt:variant>
      <vt:variant>
        <vt:lpwstr/>
      </vt:variant>
      <vt:variant>
        <vt:i4>5308492</vt:i4>
      </vt:variant>
      <vt:variant>
        <vt:i4>66</vt:i4>
      </vt:variant>
      <vt:variant>
        <vt:i4>0</vt:i4>
      </vt:variant>
      <vt:variant>
        <vt:i4>5</vt:i4>
      </vt:variant>
      <vt:variant>
        <vt:lpwstr>https://www.legislation.gov.uk/ukpga/Geo6/12-13-14/97/2022-12-07</vt:lpwstr>
      </vt:variant>
      <vt:variant>
        <vt:lpwstr/>
      </vt:variant>
      <vt:variant>
        <vt:i4>4784182</vt:i4>
      </vt:variant>
      <vt:variant>
        <vt:i4>63</vt:i4>
      </vt:variant>
      <vt:variant>
        <vt:i4>0</vt:i4>
      </vt:variant>
      <vt:variant>
        <vt:i4>5</vt:i4>
      </vt:variant>
      <vt:variant>
        <vt:lpwstr>https://datamap.gov.wales/layers/inspire-nrw:NRW_NNR</vt:lpwstr>
      </vt:variant>
      <vt:variant>
        <vt:lpwstr/>
      </vt:variant>
      <vt:variant>
        <vt:i4>5439560</vt:i4>
      </vt:variant>
      <vt:variant>
        <vt:i4>60</vt:i4>
      </vt:variant>
      <vt:variant>
        <vt:i4>0</vt:i4>
      </vt:variant>
      <vt:variant>
        <vt:i4>5</vt:i4>
      </vt:variant>
      <vt:variant>
        <vt:lpwstr>https://sitelink.nature.scot/map</vt:lpwstr>
      </vt:variant>
      <vt:variant>
        <vt:lpwstr/>
      </vt:variant>
      <vt:variant>
        <vt:i4>7929968</vt:i4>
      </vt:variant>
      <vt:variant>
        <vt:i4>57</vt:i4>
      </vt:variant>
      <vt:variant>
        <vt:i4>0</vt:i4>
      </vt:variant>
      <vt:variant>
        <vt:i4>5</vt:i4>
      </vt:variant>
      <vt:variant>
        <vt:lpwstr>https://gis.daera-ni.gov.uk/arcgis/apps/webappviewer/index.html?id=bb721449cb8949e7a4f90c722bd2d80b</vt:lpwstr>
      </vt:variant>
      <vt:variant>
        <vt:lpwstr/>
      </vt:variant>
      <vt:variant>
        <vt:i4>1048660</vt:i4>
      </vt:variant>
      <vt:variant>
        <vt:i4>54</vt:i4>
      </vt:variant>
      <vt:variant>
        <vt:i4>0</vt:i4>
      </vt:variant>
      <vt:variant>
        <vt:i4>5</vt:i4>
      </vt:variant>
      <vt:variant>
        <vt:lpwstr>https://magic.defra.gov.uk/MagicMap.aspx?layers=Designations,9,10&amp;box=-288417:46530:777997:746530</vt:lpwstr>
      </vt:variant>
      <vt:variant>
        <vt:lpwstr/>
      </vt:variant>
      <vt:variant>
        <vt:i4>7602279</vt:i4>
      </vt:variant>
      <vt:variant>
        <vt:i4>51</vt:i4>
      </vt:variant>
      <vt:variant>
        <vt:i4>0</vt:i4>
      </vt:variant>
      <vt:variant>
        <vt:i4>5</vt:i4>
      </vt:variant>
      <vt:variant>
        <vt:lpwstr>http://www.snh.gov.uk/docs/B1119431.pdf</vt:lpwstr>
      </vt:variant>
      <vt:variant>
        <vt:lpwstr/>
      </vt:variant>
      <vt:variant>
        <vt:i4>7340103</vt:i4>
      </vt:variant>
      <vt:variant>
        <vt:i4>48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https://assets.publishing.service.gov.uk/government/uploads/system/uploads/attachment_data/file/916310/mcaa-mpa-report-2012-2018a.pdf</vt:lpwstr>
      </vt:variant>
      <vt:variant>
        <vt:lpwstr/>
      </vt:variant>
      <vt:variant>
        <vt:i4>7209080</vt:i4>
      </vt:variant>
      <vt:variant>
        <vt:i4>45</vt:i4>
      </vt:variant>
      <vt:variant>
        <vt:i4>0</vt:i4>
      </vt:variant>
      <vt:variant>
        <vt:i4>5</vt:i4>
      </vt:variant>
      <vt:variant>
        <vt:lpwstr>https://marine.gov.scot/sma/assessment/marine-protected-areas</vt:lpwstr>
      </vt:variant>
      <vt:variant>
        <vt:lpwstr>results</vt:lpwstr>
      </vt:variant>
      <vt:variant>
        <vt:i4>7340103</vt:i4>
      </vt:variant>
      <vt:variant>
        <vt:i4>42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https://assets.publishing.service.gov.uk/government/uploads/system/uploads/attachment_data/file/916310/mcaa-mpa-report-2012-2018a.pdf</vt:lpwstr>
      </vt:variant>
      <vt:variant>
        <vt:lpwstr/>
      </vt:variant>
      <vt:variant>
        <vt:i4>3997802</vt:i4>
      </vt:variant>
      <vt:variant>
        <vt:i4>39</vt:i4>
      </vt:variant>
      <vt:variant>
        <vt:i4>0</vt:i4>
      </vt:variant>
      <vt:variant>
        <vt:i4>5</vt:i4>
      </vt:variant>
      <vt:variant>
        <vt:lpwstr>https://naturalresources.wales/guidance-and-advice/environmental-topics/wildlife-and-biodiversity/protected-areas-of-land-and-seas/skomer-marine-conservation-zone/?lang=en</vt:lpwstr>
      </vt:variant>
      <vt:variant>
        <vt:lpwstr/>
      </vt:variant>
      <vt:variant>
        <vt:i4>5832728</vt:i4>
      </vt:variant>
      <vt:variant>
        <vt:i4>36</vt:i4>
      </vt:variant>
      <vt:variant>
        <vt:i4>0</vt:i4>
      </vt:variant>
      <vt:variant>
        <vt:i4>5</vt:i4>
      </vt:variant>
      <vt:variant>
        <vt:lpwstr>https://marine-conservation-society-production.s3.amazonaws.com/documents/marine-unprotected-areas-summary-report.pdf</vt:lpwstr>
      </vt:variant>
      <vt:variant>
        <vt:lpwstr/>
      </vt:variant>
      <vt:variant>
        <vt:i4>4784223</vt:i4>
      </vt:variant>
      <vt:variant>
        <vt:i4>33</vt:i4>
      </vt:variant>
      <vt:variant>
        <vt:i4>0</vt:i4>
      </vt:variant>
      <vt:variant>
        <vt:i4>5</vt:i4>
      </vt:variant>
      <vt:variant>
        <vt:lpwstr>https://www.gov.uk/government/publications/highly-protected-marine-areas/highly-protected-marine-areas-hpmas</vt:lpwstr>
      </vt:variant>
      <vt:variant>
        <vt:lpwstr/>
      </vt:variant>
      <vt:variant>
        <vt:i4>4849718</vt:i4>
      </vt:variant>
      <vt:variant>
        <vt:i4>30</vt:i4>
      </vt:variant>
      <vt:variant>
        <vt:i4>0</vt:i4>
      </vt:variant>
      <vt:variant>
        <vt:i4>5</vt:i4>
      </vt:variant>
      <vt:variant>
        <vt:lpwstr>https://datamap.gov.wales/layers/inspire-nrw:NRW_MNR</vt:lpwstr>
      </vt:variant>
      <vt:variant>
        <vt:lpwstr/>
      </vt:variant>
      <vt:variant>
        <vt:i4>5963777</vt:i4>
      </vt:variant>
      <vt:variant>
        <vt:i4>27</vt:i4>
      </vt:variant>
      <vt:variant>
        <vt:i4>0</vt:i4>
      </vt:variant>
      <vt:variant>
        <vt:i4>5</vt:i4>
      </vt:variant>
      <vt:variant>
        <vt:lpwstr>https://marinescotland.atkinsgeospatial.com/nmpi/default.aspx?layers=844</vt:lpwstr>
      </vt:variant>
      <vt:variant>
        <vt:lpwstr/>
      </vt:variant>
      <vt:variant>
        <vt:i4>5111839</vt:i4>
      </vt:variant>
      <vt:variant>
        <vt:i4>24</vt:i4>
      </vt:variant>
      <vt:variant>
        <vt:i4>0</vt:i4>
      </vt:variant>
      <vt:variant>
        <vt:i4>5</vt:i4>
      </vt:variant>
      <vt:variant>
        <vt:lpwstr>https://www.daera-ni.gov.uk/protected-areas/type/mcz</vt:lpwstr>
      </vt:variant>
      <vt:variant>
        <vt:lpwstr/>
      </vt:variant>
      <vt:variant>
        <vt:i4>2883628</vt:i4>
      </vt:variant>
      <vt:variant>
        <vt:i4>21</vt:i4>
      </vt:variant>
      <vt:variant>
        <vt:i4>0</vt:i4>
      </vt:variant>
      <vt:variant>
        <vt:i4>5</vt:i4>
      </vt:variant>
      <vt:variant>
        <vt:lpwstr>https://naturalengland-defra.opendata.arcgis.com/datasets/82bf811005484412a75c438738d51f82/explore</vt:lpwstr>
      </vt:variant>
      <vt:variant>
        <vt:lpwstr/>
      </vt:variant>
      <vt:variant>
        <vt:i4>7864352</vt:i4>
      </vt:variant>
      <vt:variant>
        <vt:i4>18</vt:i4>
      </vt:variant>
      <vt:variant>
        <vt:i4>0</vt:i4>
      </vt:variant>
      <vt:variant>
        <vt:i4>5</vt:i4>
      </vt:variant>
      <vt:variant>
        <vt:lpwstr>https://publications.naturalengland.org.uk/publication/4594438590431232?category=56001</vt:lpwstr>
      </vt:variant>
      <vt:variant>
        <vt:lpwstr/>
      </vt:variant>
      <vt:variant>
        <vt:i4>6553641</vt:i4>
      </vt:variant>
      <vt:variant>
        <vt:i4>15</vt:i4>
      </vt:variant>
      <vt:variant>
        <vt:i4>0</vt:i4>
      </vt:variant>
      <vt:variant>
        <vt:i4>5</vt:i4>
      </vt:variant>
      <vt:variant>
        <vt:lpwstr>https://publications.naturalengland.org.uk/publication/5646437593382912</vt:lpwstr>
      </vt:variant>
      <vt:variant>
        <vt:lpwstr/>
      </vt:variant>
      <vt:variant>
        <vt:i4>7929976</vt:i4>
      </vt:variant>
      <vt:variant>
        <vt:i4>12</vt:i4>
      </vt:variant>
      <vt:variant>
        <vt:i4>0</vt:i4>
      </vt:variant>
      <vt:variant>
        <vt:i4>5</vt:i4>
      </vt:variant>
      <vt:variant>
        <vt:lpwstr>https://landscapesforlife.org.uk/about-aonbs/Nature-recovery/nature-recovery-solutions</vt:lpwstr>
      </vt:variant>
      <vt:variant>
        <vt:lpwstr/>
      </vt:variant>
      <vt:variant>
        <vt:i4>5111930</vt:i4>
      </vt:variant>
      <vt:variant>
        <vt:i4>9</vt:i4>
      </vt:variant>
      <vt:variant>
        <vt:i4>0</vt:i4>
      </vt:variant>
      <vt:variant>
        <vt:i4>5</vt:i4>
      </vt:variant>
      <vt:variant>
        <vt:lpwstr>https://consult.defra.gov.uk/nature-recovery-green-paper/nature-recovery-green-paper/supporting_documents/Nature Recovery Green Paper Consultation  Protected Sites and Species.pdf</vt:lpwstr>
      </vt:variant>
      <vt:variant>
        <vt:lpwstr/>
      </vt:variant>
      <vt:variant>
        <vt:i4>5898295</vt:i4>
      </vt:variant>
      <vt:variant>
        <vt:i4>6</vt:i4>
      </vt:variant>
      <vt:variant>
        <vt:i4>0</vt:i4>
      </vt:variant>
      <vt:variant>
        <vt:i4>5</vt:i4>
      </vt:variant>
      <vt:variant>
        <vt:lpwstr>https://datamap.gov.wales/layers/inspire-nrw:NRW_AONB</vt:lpwstr>
      </vt:variant>
      <vt:variant>
        <vt:lpwstr/>
      </vt:variant>
      <vt:variant>
        <vt:i4>7929968</vt:i4>
      </vt:variant>
      <vt:variant>
        <vt:i4>3</vt:i4>
      </vt:variant>
      <vt:variant>
        <vt:i4>0</vt:i4>
      </vt:variant>
      <vt:variant>
        <vt:i4>5</vt:i4>
      </vt:variant>
      <vt:variant>
        <vt:lpwstr>https://gis.daera-ni.gov.uk/arcgis/apps/webappviewer/index.html?id=bb721449cb8949e7a4f90c722bd2d80b</vt:lpwstr>
      </vt:variant>
      <vt:variant>
        <vt:lpwstr/>
      </vt:variant>
      <vt:variant>
        <vt:i4>5898241</vt:i4>
      </vt:variant>
      <vt:variant>
        <vt:i4>0</vt:i4>
      </vt:variant>
      <vt:variant>
        <vt:i4>0</vt:i4>
      </vt:variant>
      <vt:variant>
        <vt:i4>5</vt:i4>
      </vt:variant>
      <vt:variant>
        <vt:lpwstr>https://www.data.gov.uk/dataset/8e3ae3b9-a827-47f1-b025-f08527a4e84e/areas-of-outstanding-natural-beauty-england</vt:lpwstr>
      </vt:variant>
      <vt:variant>
        <vt:lpwstr/>
      </vt:variant>
      <vt:variant>
        <vt:i4>4128831</vt:i4>
      </vt:variant>
      <vt:variant>
        <vt:i4>6</vt:i4>
      </vt:variant>
      <vt:variant>
        <vt:i4>0</vt:i4>
      </vt:variant>
      <vt:variant>
        <vt:i4>5</vt:i4>
      </vt:variant>
      <vt:variant>
        <vt:lpwstr>https://designatedsites.naturalengland.org.uk/ReportUnitConditionSummary.aspx?SiteType=SPA</vt:lpwstr>
      </vt:variant>
      <vt:variant>
        <vt:lpwstr/>
      </vt:variant>
      <vt:variant>
        <vt:i4>3801122</vt:i4>
      </vt:variant>
      <vt:variant>
        <vt:i4>3</vt:i4>
      </vt:variant>
      <vt:variant>
        <vt:i4>0</vt:i4>
      </vt:variant>
      <vt:variant>
        <vt:i4>5</vt:i4>
      </vt:variant>
      <vt:variant>
        <vt:lpwstr>https://www.legislation.gov.uk/ukdsi/2019/9780111176573/pdfs/ukdsi_9780111176573_en.pdf</vt:lpwstr>
      </vt:variant>
      <vt:variant>
        <vt:lpwstr/>
      </vt:variant>
      <vt:variant>
        <vt:i4>2228327</vt:i4>
      </vt:variant>
      <vt:variant>
        <vt:i4>0</vt:i4>
      </vt:variant>
      <vt:variant>
        <vt:i4>0</vt:i4>
      </vt:variant>
      <vt:variant>
        <vt:i4>5</vt:i4>
      </vt:variant>
      <vt:variant>
        <vt:lpwstr>https://www.legislation.gov.uk/asp/2004/6/contents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Robinson</dc:creator>
  <cp:keywords/>
  <dc:description/>
  <cp:lastModifiedBy>Marc Hockings</cp:lastModifiedBy>
  <cp:revision>2</cp:revision>
  <cp:lastPrinted>2023-11-06T12:25:00Z</cp:lastPrinted>
  <dcterms:created xsi:type="dcterms:W3CDTF">2024-05-22T02:34:00Z</dcterms:created>
  <dcterms:modified xsi:type="dcterms:W3CDTF">2024-05-22T02:34:00Z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328cc8318bf2d98c154e917ae93a4c39625af5b31053dc34969985c0703010d5</vt:lpwstr>
  </property>
  <property fmtid="{D5CDD505-2E9C-101B-9397-08002B2CF9AE}" pid="3" name="ContentTypeId">
    <vt:lpwstr>0x010100D966F2C3D89A3C4C96CDAF155839FFCF</vt:lpwstr>
  </property>
  <property fmtid="{D5CDD505-2E9C-101B-9397-08002B2CF9AE}" pid="4" name="MediaServiceImageTags">
    <vt:lpwstr/>
  </property>
</Properties>
</file>